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B0F" w:rsidRDefault="00704FA4"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4834799</wp:posOffset>
                </wp:positionH>
                <wp:positionV relativeFrom="paragraph">
                  <wp:posOffset>2433774</wp:posOffset>
                </wp:positionV>
                <wp:extent cx="3788229" cy="2782388"/>
                <wp:effectExtent l="0" t="0" r="22225" b="18415"/>
                <wp:wrapNone/>
                <wp:docPr id="3" name="3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88229" cy="27823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4FA4" w:rsidRPr="00704FA4" w:rsidRDefault="00704FA4" w:rsidP="00704FA4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 w:rsidRPr="00704FA4">
                              <w:rPr>
                                <w:sz w:val="44"/>
                                <w:szCs w:val="44"/>
                              </w:rPr>
                              <w:t>PREPARATORIA OFICIAL No. 93</w:t>
                            </w:r>
                          </w:p>
                          <w:p w:rsidR="009B794A" w:rsidRPr="004F1DEE" w:rsidRDefault="004C4404" w:rsidP="009B794A">
                            <w:pPr>
                              <w:jc w:val="center"/>
                              <w:rPr>
                                <w:color w:val="C0504D" w:themeColor="accent2"/>
                                <w:sz w:val="36"/>
                                <w:szCs w:val="36"/>
                              </w:rPr>
                            </w:pPr>
                            <w:r w:rsidRPr="004F1DEE">
                              <w:rPr>
                                <w:color w:val="C0504D" w:themeColor="accent2"/>
                                <w:sz w:val="36"/>
                                <w:szCs w:val="36"/>
                              </w:rPr>
                              <w:t xml:space="preserve">PROYECTO: </w:t>
                            </w:r>
                            <w:r w:rsidR="004F1DEE" w:rsidRPr="004F1DEE">
                              <w:rPr>
                                <w:color w:val="C0504D" w:themeColor="accent2"/>
                                <w:sz w:val="36"/>
                                <w:szCs w:val="36"/>
                              </w:rPr>
                              <w:t>RED FAMILIAR</w:t>
                            </w:r>
                          </w:p>
                          <w:p w:rsidR="00704FA4" w:rsidRDefault="00687DBE" w:rsidP="004C4404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TURNO VESPERTINO</w:t>
                            </w:r>
                          </w:p>
                          <w:p w:rsidR="004C4404" w:rsidRDefault="004C4404" w:rsidP="00704FA4">
                            <w:pPr>
                              <w:jc w:val="right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704FA4" w:rsidRPr="00704FA4" w:rsidRDefault="00704FA4" w:rsidP="00704FA4">
                            <w:pPr>
                              <w:jc w:val="right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AGOSTO DE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3 Cuadro de texto" o:spid="_x0000_s1026" type="#_x0000_t202" style="position:absolute;margin-left:380.7pt;margin-top:191.65pt;width:298.3pt;height:219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" fillcolor="white [3201]" strokecolor="white [3212]" strokeweight=".5pt">
                <v:textbox>
                  <w:txbxContent>
                    <w:p w:rsidR="00704FA4" w:rsidRPr="00704FA4" w:rsidRDefault="00704FA4" w:rsidP="00704FA4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 w:rsidRPr="00704FA4">
                        <w:rPr>
                          <w:sz w:val="44"/>
                          <w:szCs w:val="44"/>
                        </w:rPr>
                        <w:t>PREPARATORIA OFICIAL No. 93</w:t>
                      </w:r>
                    </w:p>
                    <w:p w:rsidR="009B794A" w:rsidRPr="004F1DEE" w:rsidRDefault="004C4404" w:rsidP="009B794A">
                      <w:pPr>
                        <w:jc w:val="center"/>
                        <w:rPr>
                          <w:color w:val="C0504D" w:themeColor="accent2"/>
                          <w:sz w:val="36"/>
                          <w:szCs w:val="36"/>
                        </w:rPr>
                      </w:pPr>
                      <w:r w:rsidRPr="004F1DEE">
                        <w:rPr>
                          <w:color w:val="C0504D" w:themeColor="accent2"/>
                          <w:sz w:val="36"/>
                          <w:szCs w:val="36"/>
                        </w:rPr>
                        <w:t xml:space="preserve">PROYECTO: </w:t>
                      </w:r>
                      <w:r w:rsidR="004F1DEE" w:rsidRPr="004F1DEE">
                        <w:rPr>
                          <w:color w:val="C0504D" w:themeColor="accent2"/>
                          <w:sz w:val="36"/>
                          <w:szCs w:val="36"/>
                        </w:rPr>
                        <w:t>RED FAMILIAR</w:t>
                      </w:r>
                    </w:p>
                    <w:p w:rsidR="00704FA4" w:rsidRDefault="00687DBE" w:rsidP="004C4404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TURNO VESPERTINO</w:t>
                      </w:r>
                    </w:p>
                    <w:p w:rsidR="004C4404" w:rsidRDefault="004C4404" w:rsidP="00704FA4">
                      <w:pPr>
                        <w:jc w:val="right"/>
                        <w:rPr>
                          <w:sz w:val="36"/>
                          <w:szCs w:val="36"/>
                        </w:rPr>
                      </w:pPr>
                    </w:p>
                    <w:p w:rsidR="00704FA4" w:rsidRPr="00704FA4" w:rsidRDefault="00704FA4" w:rsidP="00704FA4">
                      <w:pPr>
                        <w:jc w:val="right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AGOSTO DE 2016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5435691</wp:posOffset>
                </wp:positionH>
                <wp:positionV relativeFrom="paragraph">
                  <wp:posOffset>330654</wp:posOffset>
                </wp:positionV>
                <wp:extent cx="2351314" cy="1645920"/>
                <wp:effectExtent l="0" t="0" r="11430" b="11430"/>
                <wp:wrapNone/>
                <wp:docPr id="1" name="1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1314" cy="1645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4FA4" w:rsidRDefault="00704FA4">
                            <w:r>
                              <w:rPr>
                                <w:rFonts w:ascii="Arial" w:hAnsi="Arial"/>
                                <w:noProof/>
                                <w:sz w:val="44"/>
                                <w:szCs w:val="44"/>
                                <w:lang w:eastAsia="es-MX"/>
                              </w:rPr>
                              <w:drawing>
                                <wp:inline distT="0" distB="0" distL="0" distR="0" wp14:anchorId="53D06A9A" wp14:editId="7D96679D">
                                  <wp:extent cx="1839432" cy="1658679"/>
                                  <wp:effectExtent l="0" t="0" r="8890" b="0"/>
                                  <wp:docPr id="16" name="Imagen 16" descr="C:\Users\PREPARATORIA OF. 93\Desktop\gobierno-del-estado-de-mexico-en-grande-logo-FE81DB6908-seeklogo.com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C:\Users\PREPARATORIA OF. 93\Desktop\gobierno-del-estado-de-mexico-en-grande-logo-FE81DB6908-seeklogo.com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39286" cy="165854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1 Cuadro de texto" o:spid="_x0000_s1027" type="#_x0000_t202" style="position:absolute;margin-left:428pt;margin-top:26.05pt;width:185.15pt;height:12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" fillcolor="white [3201]" strokecolor="white [3212]" strokeweight=".5pt">
                <v:textbox>
                  <w:txbxContent>
                    <w:p w:rsidR="00704FA4" w:rsidRDefault="00704FA4">
                      <w:r>
                        <w:rPr>
                          <w:rFonts w:ascii="Arial" w:hAnsi="Arial"/>
                          <w:noProof/>
                          <w:sz w:val="44"/>
                          <w:szCs w:val="44"/>
                          <w:lang w:eastAsia="es-MX"/>
                        </w:rPr>
                        <w:drawing>
                          <wp:inline distT="0" distB="0" distL="0" distR="0" wp14:anchorId="53D06A9A" wp14:editId="7D96679D">
                            <wp:extent cx="1839432" cy="1658679"/>
                            <wp:effectExtent l="0" t="0" r="8890" b="0"/>
                            <wp:docPr id="16" name="Imagen 16" descr="C:\Users\PREPARATORIA OF. 93\Desktop\gobierno-del-estado-de-mexico-en-grande-logo-FE81DB6908-seeklogo.com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Users\PREPARATORIA OF. 93\Desktop\gobierno-del-estado-de-mexico-en-grande-logo-FE81DB6908-seeklogo.com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39286" cy="165854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MX"/>
        </w:rPr>
        <w:drawing>
          <wp:inline distT="0" distB="0" distL="0" distR="0" wp14:anchorId="521AA3D4" wp14:editId="630BE417">
            <wp:extent cx="8258810" cy="5566008"/>
            <wp:effectExtent l="0" t="0" r="8890" b="0"/>
            <wp:docPr id="4" name="3 Imagen" descr="POWER POINT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 Imagen" descr="POWER POINT-01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5566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Arial Unicode MS" w:hAnsi="Georgia" w:cs="Arial Unicode MS"/>
          <w:b/>
          <w:bCs/>
          <w:sz w:val="32"/>
          <w:szCs w:val="32"/>
          <w:lang w:eastAsia="es-ES"/>
        </w:rPr>
      </w:pPr>
      <w:r w:rsidRPr="00655739">
        <w:rPr>
          <w:rFonts w:ascii="Georgia" w:eastAsia="Arial Unicode MS" w:hAnsi="Georgia" w:cs="Arial Unicode MS"/>
          <w:b/>
          <w:bCs/>
          <w:sz w:val="32"/>
          <w:szCs w:val="32"/>
          <w:lang w:eastAsia="es-ES"/>
        </w:rPr>
        <w:lastRenderedPageBreak/>
        <w:t>PRESENTACIÓN</w:t>
      </w:r>
    </w:p>
    <w:p w:rsidR="00655739" w:rsidRPr="00655739" w:rsidRDefault="00655739" w:rsidP="00655739">
      <w:pPr>
        <w:spacing w:after="0" w:line="240" w:lineRule="auto"/>
        <w:jc w:val="both"/>
        <w:rPr>
          <w:rFonts w:ascii="Georgia" w:eastAsia="Arial Unicode MS" w:hAnsi="Georgia" w:cs="Arial Unicode MS"/>
          <w:bCs/>
          <w:sz w:val="32"/>
          <w:szCs w:val="32"/>
          <w:lang w:eastAsia="es-ES"/>
        </w:rPr>
      </w:pPr>
      <w:r w:rsidRPr="00655739">
        <w:rPr>
          <w:rFonts w:ascii="Georgia" w:eastAsia="Arial Unicode MS" w:hAnsi="Georgia" w:cs="Arial Unicode MS"/>
          <w:bCs/>
          <w:sz w:val="32"/>
          <w:szCs w:val="32"/>
          <w:lang w:eastAsia="es-ES"/>
        </w:rPr>
        <w:t>El Programa se estructura para su operatividad a través de cinco redes:</w:t>
      </w:r>
    </w:p>
    <w:p w:rsidR="00655739" w:rsidRPr="00655739" w:rsidRDefault="00655739" w:rsidP="00655739">
      <w:pPr>
        <w:spacing w:after="0" w:line="240" w:lineRule="auto"/>
        <w:jc w:val="both"/>
        <w:rPr>
          <w:rFonts w:ascii="Georgia" w:eastAsia="Arial Unicode MS" w:hAnsi="Georgia" w:cs="Arial Unicode MS"/>
          <w:bCs/>
          <w:sz w:val="32"/>
          <w:szCs w:val="32"/>
          <w:lang w:eastAsia="es-ES"/>
        </w:rPr>
      </w:pPr>
      <w:r w:rsidRPr="00655739">
        <w:rPr>
          <w:rFonts w:ascii="Georgia" w:eastAsia="Arial Unicode MS" w:hAnsi="Georgia" w:cs="Arial Unicode MS"/>
          <w:bCs/>
          <w:sz w:val="32"/>
          <w:szCs w:val="32"/>
          <w:lang w:eastAsia="es-ES"/>
        </w:rPr>
        <w:t>Ø  Red Interinstitucional.</w:t>
      </w:r>
    </w:p>
    <w:p w:rsidR="00655739" w:rsidRPr="00655739" w:rsidRDefault="00655739" w:rsidP="00655739">
      <w:pPr>
        <w:spacing w:after="0" w:line="240" w:lineRule="auto"/>
        <w:jc w:val="both"/>
        <w:rPr>
          <w:rFonts w:ascii="Georgia" w:eastAsia="Arial Unicode MS" w:hAnsi="Georgia" w:cs="Arial Unicode MS"/>
          <w:bCs/>
          <w:sz w:val="32"/>
          <w:szCs w:val="32"/>
          <w:lang w:eastAsia="es-ES"/>
        </w:rPr>
      </w:pPr>
      <w:r w:rsidRPr="00655739">
        <w:rPr>
          <w:rFonts w:ascii="Georgia" w:eastAsia="Arial Unicode MS" w:hAnsi="Georgia" w:cs="Arial Unicode MS"/>
          <w:bCs/>
          <w:sz w:val="32"/>
          <w:szCs w:val="32"/>
          <w:lang w:eastAsia="es-ES"/>
        </w:rPr>
        <w:t>Ø  Red Académica  de Investigación.</w:t>
      </w:r>
    </w:p>
    <w:p w:rsidR="00655739" w:rsidRPr="00655739" w:rsidRDefault="00655739" w:rsidP="00655739">
      <w:pPr>
        <w:spacing w:after="0" w:line="240" w:lineRule="auto"/>
        <w:jc w:val="both"/>
        <w:rPr>
          <w:rFonts w:ascii="Georgia" w:eastAsia="Arial Unicode MS" w:hAnsi="Georgia" w:cs="Arial Unicode MS"/>
          <w:bCs/>
          <w:sz w:val="32"/>
          <w:szCs w:val="32"/>
          <w:lang w:eastAsia="es-ES"/>
        </w:rPr>
      </w:pPr>
      <w:r w:rsidRPr="00655739">
        <w:rPr>
          <w:rFonts w:ascii="Georgia" w:eastAsia="Arial Unicode MS" w:hAnsi="Georgia" w:cs="Arial Unicode MS"/>
          <w:bCs/>
          <w:sz w:val="32"/>
          <w:szCs w:val="32"/>
          <w:lang w:eastAsia="es-ES"/>
        </w:rPr>
        <w:t>Ø  Red de Docentes Mexiquenses.</w:t>
      </w:r>
    </w:p>
    <w:p w:rsidR="00655739" w:rsidRPr="00655739" w:rsidRDefault="00655739" w:rsidP="00655739">
      <w:pPr>
        <w:spacing w:after="0" w:line="240" w:lineRule="auto"/>
        <w:jc w:val="both"/>
        <w:rPr>
          <w:rFonts w:ascii="Georgia" w:eastAsia="Arial Unicode MS" w:hAnsi="Georgia" w:cs="Arial Unicode MS"/>
          <w:bCs/>
          <w:sz w:val="32"/>
          <w:szCs w:val="32"/>
          <w:lang w:eastAsia="es-ES"/>
        </w:rPr>
      </w:pPr>
      <w:r w:rsidRPr="00655739">
        <w:rPr>
          <w:rFonts w:ascii="Georgia" w:eastAsia="Arial Unicode MS" w:hAnsi="Georgia" w:cs="Arial Unicode MS"/>
          <w:bCs/>
          <w:sz w:val="32"/>
          <w:szCs w:val="32"/>
          <w:lang w:eastAsia="es-ES"/>
        </w:rPr>
        <w:t>Ø  Red de Estudiantes Mexiquenses.</w:t>
      </w:r>
    </w:p>
    <w:p w:rsidR="00655739" w:rsidRPr="00655739" w:rsidRDefault="00655739" w:rsidP="00655739">
      <w:pPr>
        <w:spacing w:after="0" w:line="240" w:lineRule="auto"/>
        <w:jc w:val="both"/>
        <w:rPr>
          <w:rFonts w:ascii="Georgia" w:eastAsia="Arial Unicode MS" w:hAnsi="Georgia" w:cs="Arial Unicode MS"/>
          <w:bCs/>
          <w:sz w:val="32"/>
          <w:szCs w:val="32"/>
          <w:lang w:eastAsia="es-ES"/>
        </w:rPr>
      </w:pPr>
      <w:r w:rsidRPr="00655739">
        <w:rPr>
          <w:rFonts w:ascii="Georgia" w:eastAsia="Arial Unicode MS" w:hAnsi="Georgia" w:cs="Arial Unicode MS"/>
          <w:bCs/>
          <w:sz w:val="32"/>
          <w:szCs w:val="32"/>
          <w:lang w:eastAsia="es-ES"/>
        </w:rPr>
        <w:t>Ø  Red Familiar Mexiquense.</w:t>
      </w:r>
    </w:p>
    <w:p w:rsidR="00655739" w:rsidRPr="00655739" w:rsidRDefault="00655739" w:rsidP="00655739">
      <w:pPr>
        <w:spacing w:after="0" w:line="240" w:lineRule="auto"/>
        <w:jc w:val="both"/>
        <w:rPr>
          <w:rFonts w:ascii="Georgia" w:eastAsia="Arial Unicode MS" w:hAnsi="Georgia" w:cs="Arial Unicode MS"/>
          <w:bCs/>
          <w:sz w:val="32"/>
          <w:szCs w:val="32"/>
          <w:lang w:eastAsia="es-ES"/>
        </w:rPr>
      </w:pPr>
      <w:r w:rsidRPr="00655739">
        <w:rPr>
          <w:rFonts w:ascii="Georgia" w:eastAsia="Arial Unicode MS" w:hAnsi="Georgia" w:cs="Arial Unicode MS"/>
          <w:bCs/>
          <w:sz w:val="32"/>
          <w:szCs w:val="32"/>
          <w:lang w:eastAsia="es-ES"/>
        </w:rPr>
        <w:t>Concepto:</w:t>
      </w:r>
    </w:p>
    <w:p w:rsidR="00655739" w:rsidRPr="00655739" w:rsidRDefault="00655739" w:rsidP="00655739">
      <w:pPr>
        <w:spacing w:after="0" w:line="240" w:lineRule="auto"/>
        <w:jc w:val="both"/>
        <w:rPr>
          <w:rFonts w:ascii="Georgia" w:eastAsia="Arial Unicode MS" w:hAnsi="Georgia" w:cs="Arial Unicode MS"/>
          <w:bCs/>
          <w:sz w:val="32"/>
          <w:szCs w:val="32"/>
          <w:lang w:eastAsia="es-ES"/>
        </w:rPr>
      </w:pPr>
      <w:r w:rsidRPr="00655739">
        <w:rPr>
          <w:rFonts w:ascii="Georgia" w:eastAsia="Arial Unicode MS" w:hAnsi="Georgia" w:cs="Arial Unicode MS"/>
          <w:bCs/>
          <w:sz w:val="32"/>
          <w:szCs w:val="32"/>
          <w:lang w:eastAsia="es-ES"/>
        </w:rPr>
        <w:t>La imagen de la RED Familiar sirve para explicar la necesidad de contención y apoyo que una familia solidaria debe proporcionar a los menores y a la función docente para construir vínculos y habilidades sociales que sustenten el desarrollo saludable de la personalidad y la formación de los menores.</w:t>
      </w:r>
    </w:p>
    <w:p w:rsidR="00655739" w:rsidRPr="00655739" w:rsidRDefault="00655739" w:rsidP="00655739">
      <w:pPr>
        <w:spacing w:after="0" w:line="240" w:lineRule="auto"/>
        <w:jc w:val="both"/>
        <w:rPr>
          <w:rFonts w:ascii="Georgia" w:eastAsia="Arial Unicode MS" w:hAnsi="Georgia" w:cs="Arial Unicode MS"/>
          <w:bCs/>
          <w:sz w:val="32"/>
          <w:szCs w:val="32"/>
          <w:lang w:eastAsia="es-ES"/>
        </w:rPr>
      </w:pPr>
      <w:r w:rsidRPr="00655739">
        <w:rPr>
          <w:rFonts w:ascii="Georgia" w:eastAsia="Arial Unicode MS" w:hAnsi="Georgia" w:cs="Arial Unicode MS"/>
          <w:bCs/>
          <w:sz w:val="32"/>
          <w:szCs w:val="32"/>
          <w:lang w:eastAsia="es-ES"/>
        </w:rPr>
        <w:t>EJES CONCEPTUALES.</w:t>
      </w:r>
    </w:p>
    <w:p w:rsidR="00655739" w:rsidRPr="00655739" w:rsidRDefault="00655739" w:rsidP="00655739">
      <w:pPr>
        <w:spacing w:after="0" w:line="240" w:lineRule="auto"/>
        <w:jc w:val="both"/>
        <w:rPr>
          <w:rFonts w:ascii="Georgia" w:eastAsia="Arial Unicode MS" w:hAnsi="Georgia" w:cs="Arial Unicode MS"/>
          <w:bCs/>
          <w:sz w:val="32"/>
          <w:szCs w:val="32"/>
          <w:lang w:eastAsia="es-ES"/>
        </w:rPr>
      </w:pPr>
      <w:r w:rsidRPr="00655739">
        <w:rPr>
          <w:rFonts w:ascii="Georgia" w:eastAsia="Arial Unicode MS" w:hAnsi="Georgia" w:cs="Arial Unicode MS"/>
          <w:bCs/>
          <w:sz w:val="32"/>
          <w:szCs w:val="32"/>
          <w:lang w:eastAsia="es-ES"/>
        </w:rPr>
        <w:t>·        Familia</w:t>
      </w:r>
    </w:p>
    <w:p w:rsidR="00655739" w:rsidRPr="00655739" w:rsidRDefault="00655739" w:rsidP="00655739">
      <w:pPr>
        <w:spacing w:after="0" w:line="240" w:lineRule="auto"/>
        <w:jc w:val="both"/>
        <w:rPr>
          <w:rFonts w:ascii="Georgia" w:eastAsia="Arial Unicode MS" w:hAnsi="Georgia" w:cs="Arial Unicode MS"/>
          <w:bCs/>
          <w:sz w:val="32"/>
          <w:szCs w:val="32"/>
          <w:lang w:eastAsia="es-ES"/>
        </w:rPr>
      </w:pPr>
      <w:r w:rsidRPr="00655739">
        <w:rPr>
          <w:rFonts w:ascii="Georgia" w:eastAsia="Arial Unicode MS" w:hAnsi="Georgia" w:cs="Arial Unicode MS"/>
          <w:bCs/>
          <w:sz w:val="32"/>
          <w:szCs w:val="32"/>
          <w:lang w:eastAsia="es-ES"/>
        </w:rPr>
        <w:t>·        Prevención</w:t>
      </w:r>
    </w:p>
    <w:p w:rsidR="00655739" w:rsidRPr="00655739" w:rsidRDefault="00655739" w:rsidP="00655739">
      <w:pPr>
        <w:spacing w:after="0" w:line="240" w:lineRule="auto"/>
        <w:jc w:val="both"/>
        <w:rPr>
          <w:rFonts w:ascii="Georgia" w:eastAsia="Arial Unicode MS" w:hAnsi="Georgia" w:cs="Arial Unicode MS"/>
          <w:bCs/>
          <w:sz w:val="32"/>
          <w:szCs w:val="32"/>
          <w:lang w:eastAsia="es-ES"/>
        </w:rPr>
      </w:pPr>
      <w:r w:rsidRPr="00655739">
        <w:rPr>
          <w:rFonts w:ascii="Georgia" w:eastAsia="Arial Unicode MS" w:hAnsi="Georgia" w:cs="Arial Unicode MS"/>
          <w:bCs/>
          <w:sz w:val="32"/>
          <w:szCs w:val="32"/>
          <w:lang w:eastAsia="es-ES"/>
        </w:rPr>
        <w:t>·        Valores</w:t>
      </w:r>
    </w:p>
    <w:p w:rsidR="00655739" w:rsidRPr="00655739" w:rsidRDefault="00655739" w:rsidP="00655739">
      <w:pPr>
        <w:spacing w:after="0" w:line="240" w:lineRule="auto"/>
        <w:jc w:val="both"/>
        <w:rPr>
          <w:rFonts w:ascii="Georgia" w:eastAsia="Arial Unicode MS" w:hAnsi="Georgia" w:cs="Arial Unicode MS"/>
          <w:bCs/>
          <w:sz w:val="32"/>
          <w:szCs w:val="32"/>
          <w:lang w:eastAsia="es-ES"/>
        </w:rPr>
      </w:pPr>
      <w:r w:rsidRPr="00655739">
        <w:rPr>
          <w:rFonts w:ascii="Georgia" w:eastAsia="Arial Unicode MS" w:hAnsi="Georgia" w:cs="Arial Unicode MS"/>
          <w:bCs/>
          <w:sz w:val="32"/>
          <w:szCs w:val="32"/>
          <w:lang w:eastAsia="es-ES"/>
        </w:rPr>
        <w:t>EJES TEMÁTICOS</w:t>
      </w:r>
    </w:p>
    <w:p w:rsidR="00655739" w:rsidRPr="00655739" w:rsidRDefault="00655739" w:rsidP="00655739">
      <w:pPr>
        <w:spacing w:after="0" w:line="240" w:lineRule="auto"/>
        <w:jc w:val="both"/>
        <w:rPr>
          <w:rFonts w:ascii="Georgia" w:eastAsia="Arial Unicode MS" w:hAnsi="Georgia" w:cs="Arial Unicode MS"/>
          <w:bCs/>
          <w:sz w:val="32"/>
          <w:szCs w:val="32"/>
          <w:lang w:eastAsia="es-ES"/>
        </w:rPr>
      </w:pPr>
      <w:r w:rsidRPr="00655739">
        <w:rPr>
          <w:rFonts w:ascii="Georgia" w:eastAsia="Arial Unicode MS" w:hAnsi="Georgia" w:cs="Arial Unicode MS"/>
          <w:bCs/>
          <w:sz w:val="32"/>
          <w:szCs w:val="32"/>
          <w:lang w:eastAsia="es-ES"/>
        </w:rPr>
        <w:t>·        Proyecto de vida.</w:t>
      </w:r>
    </w:p>
    <w:p w:rsidR="00655739" w:rsidRPr="00655739" w:rsidRDefault="00655739" w:rsidP="00655739">
      <w:pPr>
        <w:spacing w:after="0" w:line="240" w:lineRule="auto"/>
        <w:jc w:val="both"/>
        <w:rPr>
          <w:rFonts w:ascii="Georgia" w:eastAsia="Arial Unicode MS" w:hAnsi="Georgia" w:cs="Arial Unicode MS"/>
          <w:bCs/>
          <w:sz w:val="32"/>
          <w:szCs w:val="32"/>
          <w:lang w:eastAsia="es-ES"/>
        </w:rPr>
      </w:pPr>
      <w:r w:rsidRPr="00655739">
        <w:rPr>
          <w:rFonts w:ascii="Georgia" w:eastAsia="Arial Unicode MS" w:hAnsi="Georgia" w:cs="Arial Unicode MS"/>
          <w:bCs/>
          <w:sz w:val="32"/>
          <w:szCs w:val="32"/>
          <w:lang w:eastAsia="es-ES"/>
        </w:rPr>
        <w:t>·        Educación del carácter.</w:t>
      </w:r>
    </w:p>
    <w:p w:rsidR="00655739" w:rsidRPr="00655739" w:rsidRDefault="00655739" w:rsidP="00655739">
      <w:pPr>
        <w:spacing w:after="0" w:line="240" w:lineRule="auto"/>
        <w:jc w:val="both"/>
        <w:rPr>
          <w:rFonts w:ascii="Georgia" w:eastAsia="Arial Unicode MS" w:hAnsi="Georgia" w:cs="Arial Unicode MS"/>
          <w:bCs/>
          <w:sz w:val="32"/>
          <w:szCs w:val="32"/>
          <w:lang w:eastAsia="es-ES"/>
        </w:rPr>
      </w:pPr>
      <w:r w:rsidRPr="00655739">
        <w:rPr>
          <w:rFonts w:ascii="Georgia" w:eastAsia="Arial Unicode MS" w:hAnsi="Georgia" w:cs="Arial Unicode MS"/>
          <w:bCs/>
          <w:sz w:val="32"/>
          <w:szCs w:val="32"/>
          <w:lang w:eastAsia="es-ES"/>
        </w:rPr>
        <w:t>·        Vinculación y convivencia.</w:t>
      </w:r>
    </w:p>
    <w:p w:rsidR="00655739" w:rsidRPr="00655739" w:rsidRDefault="00655739" w:rsidP="00655739">
      <w:pPr>
        <w:spacing w:after="0" w:line="240" w:lineRule="auto"/>
        <w:jc w:val="both"/>
        <w:rPr>
          <w:rFonts w:ascii="Georgia" w:eastAsia="Arial Unicode MS" w:hAnsi="Georgia" w:cs="Arial Unicode MS"/>
          <w:bCs/>
          <w:sz w:val="32"/>
          <w:szCs w:val="32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both"/>
        <w:rPr>
          <w:rFonts w:ascii="Georgia" w:eastAsia="Arial Unicode MS" w:hAnsi="Georgia" w:cs="Arial Unicode MS"/>
          <w:bCs/>
          <w:sz w:val="32"/>
          <w:szCs w:val="32"/>
          <w:lang w:eastAsia="es-ES"/>
        </w:rPr>
      </w:pPr>
      <w:r w:rsidRPr="00655739">
        <w:rPr>
          <w:rFonts w:ascii="Georgia" w:eastAsia="Arial Unicode MS" w:hAnsi="Georgia" w:cs="Arial Unicode MS"/>
          <w:bCs/>
          <w:sz w:val="32"/>
          <w:szCs w:val="32"/>
          <w:lang w:eastAsia="es-ES"/>
        </w:rPr>
        <w:t xml:space="preserve"> Metodología</w:t>
      </w:r>
    </w:p>
    <w:p w:rsidR="00655739" w:rsidRPr="00655739" w:rsidRDefault="00655739" w:rsidP="00655739">
      <w:pPr>
        <w:spacing w:after="0" w:line="240" w:lineRule="auto"/>
        <w:jc w:val="both"/>
        <w:rPr>
          <w:rFonts w:ascii="Georgia" w:eastAsia="Arial Unicode MS" w:hAnsi="Georgia" w:cs="Arial Unicode MS"/>
          <w:bCs/>
          <w:sz w:val="32"/>
          <w:szCs w:val="32"/>
          <w:lang w:eastAsia="es-ES"/>
        </w:rPr>
      </w:pPr>
      <w:r w:rsidRPr="00655739">
        <w:rPr>
          <w:rFonts w:ascii="Georgia" w:eastAsia="Arial Unicode MS" w:hAnsi="Georgia" w:cs="Arial Unicode MS"/>
          <w:bCs/>
          <w:sz w:val="32"/>
          <w:szCs w:val="32"/>
          <w:lang w:eastAsia="es-ES"/>
        </w:rPr>
        <w:t>Círculos de lectura de historietas de manera dinámica</w:t>
      </w: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Arial Unicode MS" w:hAnsi="Georgia" w:cs="Arial Unicode MS"/>
          <w:b/>
          <w:bCs/>
          <w:sz w:val="32"/>
          <w:szCs w:val="32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Arial Unicode MS" w:hAnsi="Georgia" w:cs="Arial Unicode MS"/>
          <w:b/>
          <w:bCs/>
          <w:sz w:val="32"/>
          <w:szCs w:val="32"/>
          <w:lang w:eastAsia="es-ES"/>
        </w:rPr>
      </w:pPr>
      <w:r w:rsidRPr="00655739">
        <w:rPr>
          <w:rFonts w:ascii="Georgia" w:eastAsia="Arial Unicode MS" w:hAnsi="Georgia" w:cs="Arial Unicode MS"/>
          <w:b/>
          <w:bCs/>
          <w:sz w:val="32"/>
          <w:szCs w:val="32"/>
          <w:lang w:eastAsia="es-ES"/>
        </w:rPr>
        <w:lastRenderedPageBreak/>
        <w:t>JUSTIFICACIÓN</w:t>
      </w:r>
    </w:p>
    <w:p w:rsidR="00655739" w:rsidRPr="00655739" w:rsidRDefault="00655739" w:rsidP="00655739">
      <w:pPr>
        <w:spacing w:after="0" w:line="240" w:lineRule="auto"/>
        <w:jc w:val="both"/>
        <w:rPr>
          <w:rFonts w:ascii="Georgia" w:eastAsia="Arial Unicode MS" w:hAnsi="Georgia" w:cs="Arial Unicode MS"/>
          <w:bCs/>
          <w:sz w:val="32"/>
          <w:szCs w:val="32"/>
          <w:lang w:eastAsia="es-ES"/>
        </w:rPr>
      </w:pPr>
      <w:r w:rsidRPr="00655739">
        <w:rPr>
          <w:rFonts w:ascii="Georgia" w:eastAsia="Arial Unicode MS" w:hAnsi="Georgia" w:cs="Arial Unicode MS"/>
          <w:bCs/>
          <w:sz w:val="32"/>
          <w:szCs w:val="32"/>
          <w:lang w:eastAsia="es-ES"/>
        </w:rPr>
        <w:t>La familia definida como la célula básica sobre la que se construyen las sociedades modernas, vive un proceso acelerado de transición en el que se está definiendo nuevos roles y formas de comunicación acordes con las necesidades y exigencias de un mundo diverso e interconectado.</w:t>
      </w:r>
    </w:p>
    <w:p w:rsidR="00655739" w:rsidRPr="00655739" w:rsidRDefault="00655739" w:rsidP="00655739">
      <w:pPr>
        <w:spacing w:after="0" w:line="240" w:lineRule="auto"/>
        <w:jc w:val="both"/>
        <w:rPr>
          <w:rFonts w:ascii="Georgia" w:eastAsia="Arial Unicode MS" w:hAnsi="Georgia" w:cs="Arial Unicode MS"/>
          <w:bCs/>
          <w:sz w:val="32"/>
          <w:szCs w:val="32"/>
          <w:lang w:eastAsia="es-ES"/>
        </w:rPr>
      </w:pPr>
      <w:r w:rsidRPr="00655739">
        <w:rPr>
          <w:rFonts w:ascii="Georgia" w:eastAsia="Arial Unicode MS" w:hAnsi="Georgia" w:cs="Arial Unicode MS"/>
          <w:bCs/>
          <w:sz w:val="32"/>
          <w:szCs w:val="32"/>
          <w:lang w:eastAsia="es-ES"/>
        </w:rPr>
        <w:t>En el ámbito social, por un lado las familias defienden sus tradiciones y formas particulares de ver la vida, pero al mismo tiempo deben desarrollar las capacidades (conocimientos, destrezas y actitudes) para que sus integrantes resuelvan con éxito algunos problemas que los padres nunca imaginaron tener.</w:t>
      </w:r>
    </w:p>
    <w:p w:rsidR="00655739" w:rsidRPr="00655739" w:rsidRDefault="00655739" w:rsidP="00655739">
      <w:pPr>
        <w:spacing w:after="0" w:line="240" w:lineRule="auto"/>
        <w:jc w:val="both"/>
        <w:rPr>
          <w:rFonts w:ascii="Georgia" w:eastAsia="Arial Unicode MS" w:hAnsi="Georgia" w:cs="Arial Unicode MS"/>
          <w:bCs/>
          <w:sz w:val="32"/>
          <w:szCs w:val="32"/>
          <w:lang w:eastAsia="es-ES"/>
        </w:rPr>
      </w:pPr>
      <w:r w:rsidRPr="00655739">
        <w:rPr>
          <w:rFonts w:ascii="Georgia" w:eastAsia="Arial Unicode MS" w:hAnsi="Georgia" w:cs="Arial Unicode MS"/>
          <w:bCs/>
          <w:sz w:val="32"/>
          <w:szCs w:val="32"/>
          <w:lang w:eastAsia="es-ES"/>
        </w:rPr>
        <w:t>Este programa ofrece un plan para que las familias conserven lo mejor de la educación que recibieron</w:t>
      </w:r>
      <w:r w:rsidR="004F1DEE">
        <w:rPr>
          <w:rFonts w:ascii="Georgia" w:eastAsia="Arial Unicode MS" w:hAnsi="Georgia" w:cs="Arial Unicode MS"/>
          <w:bCs/>
          <w:sz w:val="32"/>
          <w:szCs w:val="32"/>
          <w:lang w:eastAsia="es-ES"/>
        </w:rPr>
        <w:t xml:space="preserve"> a través de las generaciones y</w:t>
      </w:r>
      <w:r w:rsidRPr="00655739">
        <w:rPr>
          <w:rFonts w:ascii="Georgia" w:eastAsia="Arial Unicode MS" w:hAnsi="Georgia" w:cs="Arial Unicode MS"/>
          <w:bCs/>
          <w:sz w:val="32"/>
          <w:szCs w:val="32"/>
          <w:lang w:eastAsia="es-ES"/>
        </w:rPr>
        <w:t>, al mismo tiempo, desarrollen las habilidades que hagan de cada uno de sus miembros personas de bien, ciudadanos responsables y solidarios.</w:t>
      </w:r>
    </w:p>
    <w:p w:rsidR="00655739" w:rsidRPr="00655739" w:rsidRDefault="00655739" w:rsidP="00655739">
      <w:pPr>
        <w:spacing w:after="0" w:line="240" w:lineRule="auto"/>
        <w:jc w:val="both"/>
        <w:rPr>
          <w:rFonts w:ascii="Georgia" w:eastAsia="Arial Unicode MS" w:hAnsi="Georgia" w:cs="Arial Unicode MS"/>
          <w:bCs/>
          <w:sz w:val="32"/>
          <w:szCs w:val="32"/>
          <w:lang w:eastAsia="es-ES"/>
        </w:rPr>
      </w:pPr>
      <w:r w:rsidRPr="00655739">
        <w:rPr>
          <w:rFonts w:ascii="Georgia" w:eastAsia="Arial Unicode MS" w:hAnsi="Georgia" w:cs="Arial Unicode MS"/>
          <w:bCs/>
          <w:sz w:val="32"/>
          <w:szCs w:val="32"/>
          <w:lang w:eastAsia="es-ES"/>
        </w:rPr>
        <w:t>El Objetivo de este programa es que construyan o desarrollen nuevos conocimientos a partir de sus experiencias de vida y tengan la capacidad de abandonar aquellas creencias que dejaron de ser útiles para vivir a plenitud su presente. Los hijos de hoy necesitan padres competentes para hacer que cada miembro de la familia desarrolle sus propias habilidades y se incorpore a la dinámica social. Padres seguros de sí mismos dispuestos a educar a sus hijos para la libertad en un entorno afectivo; para ello es importante que los cambios sean producto de la reflexión crítica y no de conclusiones apresuradas o impulsivas. La solución no es proceder al contrario de la forma como lo hicieron nuestros padres con razonamientos que se expresan mediante frases como: ”Les voy a dar lo que nunca tuve…” y otras semejantes que son el reflejo de necesidades personales no cubiertas o sufrimientos no resueltos.</w:t>
      </w: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Arial Unicode MS" w:hAnsi="Georgia" w:cs="Arial Unicode MS"/>
          <w:b/>
          <w:bCs/>
          <w:sz w:val="32"/>
          <w:szCs w:val="32"/>
          <w:lang w:eastAsia="es-ES"/>
        </w:rPr>
      </w:pPr>
      <w:r w:rsidRPr="00655739">
        <w:rPr>
          <w:rFonts w:ascii="Georgia" w:eastAsia="Arial Unicode MS" w:hAnsi="Georgia" w:cs="Arial Unicode MS"/>
          <w:b/>
          <w:bCs/>
          <w:sz w:val="32"/>
          <w:szCs w:val="32"/>
          <w:lang w:eastAsia="es-ES"/>
        </w:rPr>
        <w:lastRenderedPageBreak/>
        <w:t>MISIÓN</w:t>
      </w: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Arial Unicode MS" w:hAnsi="Georgia" w:cs="Arial Unicode MS"/>
          <w:b/>
          <w:bCs/>
          <w:sz w:val="32"/>
          <w:szCs w:val="32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Arial Unicode MS" w:hAnsi="Georgia" w:cs="Arial Unicode MS"/>
          <w:b/>
          <w:bCs/>
          <w:sz w:val="32"/>
          <w:szCs w:val="32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both"/>
        <w:rPr>
          <w:rFonts w:ascii="Georgia" w:eastAsia="Arial Unicode MS" w:hAnsi="Georgia" w:cs="Arial Unicode MS"/>
          <w:bCs/>
          <w:sz w:val="32"/>
          <w:szCs w:val="32"/>
          <w:lang w:eastAsia="es-ES"/>
        </w:rPr>
      </w:pPr>
      <w:r w:rsidRPr="00655739">
        <w:rPr>
          <w:rFonts w:ascii="Georgia" w:eastAsia="Arial Unicode MS" w:hAnsi="Georgia" w:cs="Arial Unicode MS"/>
          <w:bCs/>
          <w:sz w:val="32"/>
          <w:szCs w:val="32"/>
          <w:lang w:eastAsia="es-ES"/>
        </w:rPr>
        <w:t>Contribuir a la prevención de problemáticas familiares que afectan las actividades educativas y de socialización de los estudiantes mexiquenses, a fin de fomentar una interacción social responsable y respetuosa, mediante un programa basado en valores.</w:t>
      </w:r>
    </w:p>
    <w:p w:rsidR="00655739" w:rsidRPr="00655739" w:rsidRDefault="00655739" w:rsidP="00655739">
      <w:pPr>
        <w:spacing w:after="0" w:line="240" w:lineRule="auto"/>
        <w:jc w:val="both"/>
        <w:rPr>
          <w:rFonts w:ascii="Georgia" w:eastAsia="Arial Unicode MS" w:hAnsi="Georgia" w:cs="Arial Unicode MS"/>
          <w:bCs/>
          <w:sz w:val="32"/>
          <w:szCs w:val="32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both"/>
        <w:rPr>
          <w:rFonts w:ascii="Georgia" w:eastAsia="Arial Unicode MS" w:hAnsi="Georgia" w:cs="Arial Unicode MS"/>
          <w:bCs/>
          <w:sz w:val="32"/>
          <w:szCs w:val="32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both"/>
        <w:rPr>
          <w:rFonts w:ascii="Georgia" w:eastAsia="Arial Unicode MS" w:hAnsi="Georgia" w:cs="Arial Unicode MS"/>
          <w:bCs/>
          <w:sz w:val="32"/>
          <w:szCs w:val="32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Arial Unicode MS" w:hAnsi="Georgia" w:cs="Arial Unicode MS"/>
          <w:b/>
          <w:bCs/>
          <w:sz w:val="32"/>
          <w:szCs w:val="32"/>
          <w:lang w:eastAsia="es-ES"/>
        </w:rPr>
      </w:pPr>
      <w:r w:rsidRPr="00655739">
        <w:rPr>
          <w:rFonts w:ascii="Georgia" w:eastAsia="Arial Unicode MS" w:hAnsi="Georgia" w:cs="Arial Unicode MS"/>
          <w:b/>
          <w:bCs/>
          <w:sz w:val="32"/>
          <w:szCs w:val="32"/>
          <w:lang w:eastAsia="es-ES"/>
        </w:rPr>
        <w:t>VISIÓN</w:t>
      </w: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Arial Unicode MS" w:hAnsi="Georgia" w:cs="Arial Unicode MS"/>
          <w:b/>
          <w:bCs/>
          <w:sz w:val="32"/>
          <w:szCs w:val="32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Arial Unicode MS" w:hAnsi="Georgia" w:cs="Arial Unicode MS"/>
          <w:b/>
          <w:bCs/>
          <w:sz w:val="32"/>
          <w:szCs w:val="32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both"/>
        <w:rPr>
          <w:rFonts w:ascii="Georgia" w:eastAsia="Arial Unicode MS" w:hAnsi="Georgia" w:cs="Arial Unicode MS"/>
          <w:bCs/>
          <w:sz w:val="32"/>
          <w:szCs w:val="32"/>
          <w:lang w:eastAsia="es-ES"/>
        </w:rPr>
      </w:pPr>
      <w:r w:rsidRPr="00655739">
        <w:rPr>
          <w:rFonts w:ascii="Georgia" w:eastAsia="Arial Unicode MS" w:hAnsi="Georgia" w:cs="Arial Unicode MS"/>
          <w:bCs/>
          <w:sz w:val="32"/>
          <w:szCs w:val="32"/>
          <w:lang w:eastAsia="es-ES"/>
        </w:rPr>
        <w:t>Fortalecer el mejoramiento de la integración y la funcionalidad de los diversos sistemas familiares que actualmente existen en el Estado de México, a través de la vinculación de acciones entre la Red Familiar y la Red Docente, con un enfoque preventivo sustentado en valores para coadyuvar a una educación humana, social y participativa en los estudiantes mexiquenses</w:t>
      </w:r>
    </w:p>
    <w:p w:rsidR="00655739" w:rsidRPr="00655739" w:rsidRDefault="00655739" w:rsidP="00655739">
      <w:pPr>
        <w:spacing w:after="0" w:line="240" w:lineRule="auto"/>
        <w:jc w:val="both"/>
        <w:rPr>
          <w:rFonts w:ascii="Georgia" w:eastAsia="Arial Unicode MS" w:hAnsi="Georgia" w:cs="Arial Unicode MS"/>
          <w:bCs/>
          <w:sz w:val="32"/>
          <w:szCs w:val="32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Times New Roman" w:hAnsi="Georgia" w:cs="Arial"/>
          <w:sz w:val="32"/>
          <w:szCs w:val="32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Arial Unicode MS" w:hAnsi="Georgia" w:cs="Arial Unicode MS"/>
          <w:b/>
          <w:bCs/>
          <w:sz w:val="32"/>
          <w:szCs w:val="32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Arial Unicode MS" w:hAnsi="Georgia" w:cs="Arial Unicode MS"/>
          <w:b/>
          <w:bCs/>
          <w:sz w:val="32"/>
          <w:szCs w:val="32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Arial Unicode MS" w:hAnsi="Georgia" w:cs="Arial Unicode MS"/>
          <w:b/>
          <w:bCs/>
          <w:sz w:val="32"/>
          <w:szCs w:val="32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Arial Unicode MS" w:hAnsi="Georgia" w:cs="Arial Unicode MS"/>
          <w:b/>
          <w:bCs/>
          <w:sz w:val="32"/>
          <w:szCs w:val="32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Arial Unicode MS" w:hAnsi="Georgia" w:cs="Arial Unicode MS"/>
          <w:b/>
          <w:bCs/>
          <w:sz w:val="32"/>
          <w:szCs w:val="32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Arial Unicode MS" w:hAnsi="Georgia" w:cs="Arial Unicode MS"/>
          <w:b/>
          <w:bCs/>
          <w:sz w:val="32"/>
          <w:szCs w:val="32"/>
          <w:lang w:eastAsia="es-ES"/>
        </w:rPr>
      </w:pPr>
      <w:r w:rsidRPr="00655739">
        <w:rPr>
          <w:rFonts w:ascii="Georgia" w:eastAsia="Arial Unicode MS" w:hAnsi="Georgia" w:cs="Arial Unicode MS"/>
          <w:b/>
          <w:bCs/>
          <w:sz w:val="32"/>
          <w:szCs w:val="32"/>
          <w:lang w:eastAsia="es-ES"/>
        </w:rPr>
        <w:lastRenderedPageBreak/>
        <w:t>OBJETIVO GENERAL</w:t>
      </w: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Times New Roman" w:hAnsi="Georgia" w:cs="Arial"/>
          <w:sz w:val="32"/>
          <w:szCs w:val="32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both"/>
        <w:rPr>
          <w:rFonts w:ascii="Georgia" w:eastAsia="Times New Roman" w:hAnsi="Georgia" w:cs="Arial"/>
          <w:sz w:val="32"/>
          <w:szCs w:val="32"/>
          <w:lang w:eastAsia="es-ES"/>
        </w:rPr>
      </w:pPr>
    </w:p>
    <w:p w:rsidR="00655739" w:rsidRPr="00655739" w:rsidRDefault="00655739" w:rsidP="0065573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Georgia" w:eastAsia="Times New Roman" w:hAnsi="Georgia" w:cs="Arial"/>
          <w:sz w:val="32"/>
          <w:szCs w:val="32"/>
          <w:lang w:eastAsia="es-ES"/>
        </w:rPr>
      </w:pPr>
      <w:r w:rsidRPr="00655739">
        <w:rPr>
          <w:rFonts w:ascii="Georgia" w:eastAsia="Arial Unicode MS" w:hAnsi="Georgia" w:cs="Arial Unicode MS"/>
          <w:sz w:val="32"/>
          <w:szCs w:val="32"/>
          <w:lang w:eastAsia="es-ES"/>
        </w:rPr>
        <w:t>Orientar a las familias mexiquenses para mejorar su convivencia ofreciéndoles conocimientos y herramientas prácticas que activen y potencien sus habilidades y destrezas para solucionar problemas específicos de su realidad actual.</w:t>
      </w:r>
    </w:p>
    <w:p w:rsidR="00655739" w:rsidRPr="00655739" w:rsidRDefault="00655739" w:rsidP="00655739">
      <w:pPr>
        <w:spacing w:after="0" w:line="240" w:lineRule="auto"/>
        <w:jc w:val="both"/>
        <w:rPr>
          <w:rFonts w:ascii="Georgia" w:eastAsia="Times New Roman" w:hAnsi="Georgia" w:cs="Arial"/>
          <w:sz w:val="32"/>
          <w:szCs w:val="32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Arial Unicode MS" w:hAnsi="Georgia" w:cs="Arial Unicode MS"/>
          <w:b/>
          <w:sz w:val="32"/>
          <w:szCs w:val="32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Arial Unicode MS" w:hAnsi="Georgia" w:cs="Arial Unicode MS"/>
          <w:b/>
          <w:sz w:val="32"/>
          <w:szCs w:val="32"/>
          <w:lang w:eastAsia="es-ES"/>
        </w:rPr>
      </w:pPr>
      <w:r w:rsidRPr="00655739">
        <w:rPr>
          <w:rFonts w:ascii="Georgia" w:eastAsia="Arial Unicode MS" w:hAnsi="Georgia" w:cs="Arial Unicode MS"/>
          <w:b/>
          <w:sz w:val="32"/>
          <w:szCs w:val="32"/>
          <w:lang w:eastAsia="es-ES"/>
        </w:rPr>
        <w:t>OBJETIVOS ESPECÍFICOS</w:t>
      </w: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Arial Unicode MS" w:hAnsi="Georgia" w:cs="Arial Unicode MS"/>
          <w:b/>
          <w:sz w:val="32"/>
          <w:szCs w:val="32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both"/>
        <w:rPr>
          <w:rFonts w:ascii="Georgia" w:eastAsia="Arial Unicode MS" w:hAnsi="Georgia" w:cs="Arial Unicode MS"/>
          <w:sz w:val="32"/>
          <w:szCs w:val="32"/>
          <w:lang w:eastAsia="es-ES"/>
        </w:rPr>
      </w:pPr>
      <w:r w:rsidRPr="00655739">
        <w:rPr>
          <w:rFonts w:ascii="Georgia" w:eastAsia="Arial Unicode MS" w:hAnsi="Georgia" w:cs="Arial Unicode MS"/>
          <w:sz w:val="32"/>
          <w:szCs w:val="32"/>
          <w:lang w:eastAsia="es-ES"/>
        </w:rPr>
        <w:t xml:space="preserve">Desarrollar los temas: </w:t>
      </w:r>
    </w:p>
    <w:p w:rsidR="00655739" w:rsidRPr="00655739" w:rsidRDefault="00655739" w:rsidP="0065573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Georgia" w:eastAsia="Arial Unicode MS" w:hAnsi="Georgia" w:cs="Arial Unicode MS"/>
          <w:sz w:val="32"/>
          <w:szCs w:val="32"/>
          <w:lang w:eastAsia="es-ES"/>
        </w:rPr>
      </w:pPr>
      <w:r w:rsidRPr="00655739">
        <w:rPr>
          <w:rFonts w:ascii="Georgia" w:eastAsia="Arial Unicode MS" w:hAnsi="Georgia" w:cs="Arial Unicode MS"/>
          <w:sz w:val="32"/>
          <w:szCs w:val="32"/>
          <w:lang w:eastAsia="es-ES"/>
        </w:rPr>
        <w:t>Proyecto de vida.</w:t>
      </w:r>
    </w:p>
    <w:p w:rsidR="00655739" w:rsidRPr="00655739" w:rsidRDefault="00655739" w:rsidP="0065573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Georgia" w:eastAsia="Arial Unicode MS" w:hAnsi="Georgia" w:cs="Arial Unicode MS"/>
          <w:sz w:val="32"/>
          <w:szCs w:val="32"/>
          <w:lang w:eastAsia="es-ES"/>
        </w:rPr>
      </w:pPr>
      <w:r w:rsidRPr="00655739">
        <w:rPr>
          <w:rFonts w:ascii="Georgia" w:eastAsia="Arial Unicode MS" w:hAnsi="Georgia" w:cs="Arial Unicode MS"/>
          <w:sz w:val="32"/>
          <w:szCs w:val="32"/>
          <w:lang w:eastAsia="es-ES"/>
        </w:rPr>
        <w:t>Educación del carácter.</w:t>
      </w:r>
    </w:p>
    <w:p w:rsidR="00655739" w:rsidRPr="00655739" w:rsidRDefault="00655739" w:rsidP="0065573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Georgia" w:eastAsia="Arial Unicode MS" w:hAnsi="Georgia" w:cs="Arial Unicode MS"/>
          <w:sz w:val="32"/>
          <w:szCs w:val="32"/>
          <w:lang w:eastAsia="es-ES"/>
        </w:rPr>
      </w:pPr>
      <w:r w:rsidRPr="00655739">
        <w:rPr>
          <w:rFonts w:ascii="Georgia" w:eastAsia="Arial Unicode MS" w:hAnsi="Georgia" w:cs="Arial Unicode MS"/>
          <w:sz w:val="32"/>
          <w:szCs w:val="32"/>
          <w:lang w:eastAsia="es-ES"/>
        </w:rPr>
        <w:t>Vinculación y convivencia.</w:t>
      </w:r>
    </w:p>
    <w:p w:rsidR="00655739" w:rsidRPr="00655739" w:rsidRDefault="00655739" w:rsidP="00655739">
      <w:pPr>
        <w:spacing w:after="0" w:line="240" w:lineRule="auto"/>
        <w:jc w:val="both"/>
        <w:rPr>
          <w:rFonts w:ascii="Georgia" w:eastAsia="Arial Unicode MS" w:hAnsi="Georgia" w:cs="Arial Unicode MS"/>
          <w:sz w:val="32"/>
          <w:szCs w:val="32"/>
          <w:lang w:eastAsia="es-ES"/>
        </w:rPr>
      </w:pPr>
      <w:r w:rsidRPr="00655739">
        <w:rPr>
          <w:rFonts w:ascii="Georgia" w:eastAsia="Arial Unicode MS" w:hAnsi="Georgia" w:cs="Arial Unicode MS"/>
          <w:sz w:val="32"/>
          <w:szCs w:val="32"/>
          <w:lang w:eastAsia="es-ES"/>
        </w:rPr>
        <w:t>A través de círculos de lectura de las 11 historietas diseñadas por el programa</w:t>
      </w: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Arial Unicode MS" w:hAnsi="Georgia" w:cs="Arial Unicode MS"/>
          <w:b/>
          <w:bCs/>
          <w:sz w:val="32"/>
          <w:szCs w:val="32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Arial Unicode MS" w:hAnsi="Georgia" w:cs="Arial Unicode MS"/>
          <w:b/>
          <w:bCs/>
          <w:sz w:val="32"/>
          <w:szCs w:val="32"/>
          <w:lang w:eastAsia="es-ES"/>
        </w:rPr>
      </w:pPr>
      <w:r w:rsidRPr="00655739">
        <w:rPr>
          <w:rFonts w:ascii="Georgia" w:eastAsia="Arial Unicode MS" w:hAnsi="Georgia" w:cs="Arial Unicode MS"/>
          <w:b/>
          <w:bCs/>
          <w:sz w:val="32"/>
          <w:szCs w:val="32"/>
          <w:lang w:eastAsia="es-ES"/>
        </w:rPr>
        <w:t>PROPÓSITOS</w:t>
      </w:r>
    </w:p>
    <w:p w:rsidR="00655739" w:rsidRPr="00655739" w:rsidRDefault="00655739" w:rsidP="00655739">
      <w:pPr>
        <w:spacing w:after="0" w:line="240" w:lineRule="auto"/>
        <w:jc w:val="both"/>
        <w:rPr>
          <w:rFonts w:ascii="Georgia" w:eastAsia="Arial Unicode MS" w:hAnsi="Georgia" w:cs="Arial Unicode MS"/>
          <w:bCs/>
          <w:sz w:val="32"/>
          <w:szCs w:val="32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both"/>
        <w:rPr>
          <w:rFonts w:ascii="Georgia" w:eastAsia="Arial Unicode MS" w:hAnsi="Georgia" w:cs="Arial Unicode MS"/>
          <w:bCs/>
          <w:sz w:val="32"/>
          <w:szCs w:val="32"/>
          <w:lang w:eastAsia="es-ES"/>
        </w:rPr>
      </w:pPr>
      <w:r w:rsidRPr="00655739">
        <w:rPr>
          <w:rFonts w:ascii="Georgia" w:eastAsia="Arial Unicode MS" w:hAnsi="Georgia" w:cs="Arial Unicode MS"/>
          <w:bCs/>
          <w:sz w:val="32"/>
          <w:szCs w:val="32"/>
          <w:lang w:eastAsia="es-ES"/>
        </w:rPr>
        <w:t>Impulsar la prevención y atención del acoso escolar (bullying) y otras violencias escolares, para fortalecer la formación de los estudiantes en un ambiente de valores, reconocimiento a los derechos humanos, a la diversidad cultural y al estado de derecho, con el propósito de generar actitudes para la convivencia escolar armónica.</w:t>
      </w: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Times New Roman" w:hAnsi="Georgia" w:cs="Arial"/>
          <w:sz w:val="32"/>
          <w:szCs w:val="32"/>
          <w:lang w:eastAsia="es-ES"/>
        </w:rPr>
      </w:pPr>
    </w:p>
    <w:p w:rsidR="00655739" w:rsidRPr="00655739" w:rsidRDefault="00655739" w:rsidP="00655739">
      <w:pPr>
        <w:spacing w:after="0" w:line="240" w:lineRule="auto"/>
        <w:rPr>
          <w:rFonts w:ascii="Georgia" w:eastAsia="Arial Unicode MS" w:hAnsi="Georgia" w:cs="Arial Unicode MS"/>
          <w:b/>
          <w:sz w:val="32"/>
          <w:szCs w:val="32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Times New Roman" w:hAnsi="Georgia" w:cs="Arial"/>
          <w:sz w:val="32"/>
          <w:szCs w:val="32"/>
          <w:lang w:eastAsia="es-ES"/>
        </w:rPr>
      </w:pPr>
      <w:r w:rsidRPr="00655739">
        <w:rPr>
          <w:rFonts w:ascii="Georgia" w:eastAsia="Arial Unicode MS" w:hAnsi="Georgia" w:cs="Arial Unicode MS"/>
          <w:b/>
          <w:sz w:val="32"/>
          <w:szCs w:val="32"/>
          <w:lang w:eastAsia="es-ES"/>
        </w:rPr>
        <w:lastRenderedPageBreak/>
        <w:t>CALENDARIZACIÓN DE LAS ACTIVIDADES</w:t>
      </w:r>
    </w:p>
    <w:tbl>
      <w:tblPr>
        <w:tblpPr w:leftFromText="141" w:rightFromText="141" w:vertAnchor="text" w:horzAnchor="margin" w:tblpY="187"/>
        <w:tblW w:w="12438" w:type="dxa"/>
        <w:shd w:val="clear" w:color="auto" w:fill="C0A15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41"/>
        <w:gridCol w:w="1129"/>
        <w:gridCol w:w="1924"/>
        <w:gridCol w:w="1556"/>
        <w:gridCol w:w="1171"/>
        <w:gridCol w:w="17"/>
      </w:tblGrid>
      <w:tr w:rsidR="00655739" w:rsidRPr="00655739" w:rsidTr="00E107FA">
        <w:trPr>
          <w:gridAfter w:val="1"/>
          <w:wAfter w:w="17" w:type="dxa"/>
          <w:trHeight w:val="364"/>
        </w:trPr>
        <w:tc>
          <w:tcPr>
            <w:tcW w:w="66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D3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55739" w:rsidRPr="00655739" w:rsidRDefault="00655739" w:rsidP="00655739">
            <w:pPr>
              <w:spacing w:after="0" w:line="365" w:lineRule="atLeast"/>
              <w:textAlignment w:val="baseline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MX"/>
              </w:rPr>
            </w:pPr>
            <w:r w:rsidRPr="00655739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  <w:lang w:val="es-ES_tradnl" w:eastAsia="es-MX"/>
              </w:rPr>
              <w:t>Título</w:t>
            </w:r>
          </w:p>
        </w:tc>
        <w:tc>
          <w:tcPr>
            <w:tcW w:w="1129" w:type="dxa"/>
            <w:tcBorders>
              <w:top w:val="single" w:sz="24" w:space="0" w:color="FFFFFF"/>
              <w:left w:val="nil"/>
              <w:bottom w:val="single" w:sz="8" w:space="0" w:color="FFFFFF"/>
              <w:right w:val="single" w:sz="4" w:space="0" w:color="auto"/>
            </w:tcBorders>
            <w:shd w:val="clear" w:color="auto" w:fill="FFD3CB"/>
            <w:hideMark/>
          </w:tcPr>
          <w:p w:rsidR="00655739" w:rsidRPr="00655739" w:rsidRDefault="00655739" w:rsidP="00655739">
            <w:pPr>
              <w:spacing w:after="0" w:line="365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MX"/>
              </w:rPr>
            </w:pPr>
            <w:r w:rsidRPr="00655739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  <w:lang w:val="es-ES_tradnl" w:eastAsia="es-MX"/>
              </w:rPr>
              <w:t>No. De historieta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655739" w:rsidRPr="00655739" w:rsidRDefault="00655739" w:rsidP="00655739">
            <w:pPr>
              <w:spacing w:after="0" w:line="240" w:lineRule="auto"/>
              <w:jc w:val="center"/>
              <w:rPr>
                <w:rFonts w:ascii="Georgia" w:eastAsia="Times New Roman" w:hAnsi="Georgia" w:cs="Arial"/>
                <w:b/>
                <w:sz w:val="20"/>
                <w:szCs w:val="20"/>
                <w:lang w:eastAsia="es-ES"/>
              </w:rPr>
            </w:pPr>
            <w:r w:rsidRPr="00655739">
              <w:rPr>
                <w:rFonts w:ascii="Georgia" w:eastAsia="Times New Roman" w:hAnsi="Georgia" w:cs="Arial"/>
                <w:b/>
                <w:sz w:val="20"/>
                <w:szCs w:val="20"/>
                <w:lang w:eastAsia="es-ES"/>
              </w:rPr>
              <w:t>RESPONSABLES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655739" w:rsidRPr="00655739" w:rsidRDefault="00655739" w:rsidP="00655739">
            <w:pPr>
              <w:spacing w:after="0" w:line="240" w:lineRule="auto"/>
              <w:jc w:val="center"/>
              <w:rPr>
                <w:rFonts w:ascii="Georgia" w:eastAsia="Times New Roman" w:hAnsi="Georgia" w:cs="Arial"/>
                <w:b/>
                <w:sz w:val="20"/>
                <w:szCs w:val="20"/>
                <w:lang w:eastAsia="es-ES"/>
              </w:rPr>
            </w:pPr>
            <w:r w:rsidRPr="00655739">
              <w:rPr>
                <w:rFonts w:ascii="Georgia" w:eastAsia="Times New Roman" w:hAnsi="Georgia" w:cs="Arial"/>
                <w:b/>
                <w:sz w:val="20"/>
                <w:szCs w:val="20"/>
                <w:lang w:eastAsia="es-ES"/>
              </w:rPr>
              <w:t xml:space="preserve">Mes 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655739" w:rsidRPr="00655739" w:rsidRDefault="00655739" w:rsidP="00655739">
            <w:pPr>
              <w:spacing w:after="0" w:line="240" w:lineRule="auto"/>
              <w:jc w:val="center"/>
              <w:rPr>
                <w:rFonts w:ascii="Georgia" w:eastAsia="Times New Roman" w:hAnsi="Georgia" w:cs="Arial"/>
                <w:b/>
                <w:sz w:val="20"/>
                <w:szCs w:val="20"/>
                <w:lang w:eastAsia="es-ES"/>
              </w:rPr>
            </w:pPr>
            <w:r w:rsidRPr="00655739">
              <w:rPr>
                <w:rFonts w:ascii="Georgia" w:eastAsia="Times New Roman" w:hAnsi="Georgia" w:cs="Arial"/>
                <w:b/>
                <w:sz w:val="20"/>
                <w:szCs w:val="20"/>
                <w:lang w:eastAsia="es-ES"/>
              </w:rPr>
              <w:t>Grado Y Grupo</w:t>
            </w:r>
          </w:p>
        </w:tc>
      </w:tr>
      <w:tr w:rsidR="00655739" w:rsidRPr="00655739" w:rsidTr="00E107FA">
        <w:trPr>
          <w:gridAfter w:val="1"/>
          <w:wAfter w:w="17" w:type="dxa"/>
          <w:trHeight w:val="364"/>
        </w:trPr>
        <w:tc>
          <w:tcPr>
            <w:tcW w:w="66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D3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55739" w:rsidRPr="00655739" w:rsidRDefault="00655739" w:rsidP="00655739">
            <w:pPr>
              <w:spacing w:after="0" w:line="365" w:lineRule="atLeast"/>
              <w:textAlignment w:val="baseline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MX"/>
              </w:rPr>
            </w:pPr>
            <w:r w:rsidRPr="00655739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  <w:lang w:val="es-ES_tradnl" w:eastAsia="es-MX"/>
              </w:rPr>
              <w:t>¿Educo bien a mis hijos?                  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auto" w:fill="FFD3CB"/>
            <w:hideMark/>
          </w:tcPr>
          <w:p w:rsidR="00655739" w:rsidRPr="00655739" w:rsidRDefault="00655739" w:rsidP="00655739">
            <w:pPr>
              <w:spacing w:after="0" w:line="365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MX"/>
              </w:rPr>
            </w:pPr>
            <w:r w:rsidRPr="00655739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  <w:lang w:val="es-ES_tradnl" w:eastAsia="es-MX"/>
              </w:rPr>
              <w:t>1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655739" w:rsidRPr="00655739" w:rsidRDefault="00687DBE" w:rsidP="00687DBE">
            <w:pPr>
              <w:rPr>
                <w:lang w:eastAsia="es-ES"/>
              </w:rPr>
            </w:pPr>
            <w:r>
              <w:rPr>
                <w:lang w:eastAsia="es-ES"/>
              </w:rPr>
              <w:t xml:space="preserve">                              </w:t>
            </w:r>
            <w:r w:rsidR="00655739" w:rsidRPr="00655739">
              <w:rPr>
                <w:lang w:eastAsia="es-ES"/>
              </w:rPr>
              <w:t xml:space="preserve"> orientadores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39" w:rsidRPr="00655739" w:rsidRDefault="00655739" w:rsidP="00655739">
            <w:pPr>
              <w:spacing w:after="0" w:line="240" w:lineRule="auto"/>
              <w:jc w:val="center"/>
              <w:rPr>
                <w:rFonts w:ascii="Georgia" w:eastAsia="Times New Roman" w:hAnsi="Georgia" w:cs="Arial"/>
                <w:sz w:val="24"/>
                <w:szCs w:val="24"/>
                <w:lang w:eastAsia="es-ES"/>
              </w:rPr>
            </w:pPr>
            <w:r w:rsidRPr="00655739">
              <w:rPr>
                <w:rFonts w:ascii="Georgia" w:eastAsia="Times New Roman" w:hAnsi="Georgia" w:cs="Arial"/>
                <w:sz w:val="24"/>
                <w:szCs w:val="24"/>
                <w:lang w:eastAsia="es-ES"/>
              </w:rPr>
              <w:t>Agosto</w:t>
            </w:r>
          </w:p>
        </w:tc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5739" w:rsidRPr="00655739" w:rsidRDefault="00655739" w:rsidP="00655739">
            <w:pPr>
              <w:spacing w:after="0" w:line="240" w:lineRule="auto"/>
              <w:ind w:left="113" w:right="113"/>
              <w:jc w:val="center"/>
              <w:rPr>
                <w:rFonts w:ascii="Georgia" w:eastAsia="Times New Roman" w:hAnsi="Georgia" w:cs="Arial"/>
                <w:sz w:val="28"/>
                <w:szCs w:val="28"/>
                <w:lang w:eastAsia="es-ES"/>
              </w:rPr>
            </w:pPr>
            <w:r w:rsidRPr="00655739">
              <w:rPr>
                <w:rFonts w:ascii="Georgia" w:eastAsia="Times New Roman" w:hAnsi="Georgia" w:cs="Arial"/>
                <w:sz w:val="28"/>
                <w:szCs w:val="28"/>
                <w:lang w:eastAsia="es-ES"/>
              </w:rPr>
              <w:t>Comunidad escolar 1°, 2° y 3°</w:t>
            </w:r>
          </w:p>
        </w:tc>
      </w:tr>
      <w:tr w:rsidR="00655739" w:rsidRPr="00655739" w:rsidTr="00E107FA">
        <w:trPr>
          <w:gridAfter w:val="1"/>
          <w:wAfter w:w="17" w:type="dxa"/>
          <w:trHeight w:val="364"/>
        </w:trPr>
        <w:tc>
          <w:tcPr>
            <w:tcW w:w="66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A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55739" w:rsidRPr="00655739" w:rsidRDefault="00655739" w:rsidP="00655739">
            <w:pPr>
              <w:spacing w:after="0" w:line="365" w:lineRule="atLeast"/>
              <w:textAlignment w:val="baseline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MX"/>
              </w:rPr>
            </w:pPr>
            <w:r w:rsidRPr="00655739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  <w:lang w:val="es-ES_tradnl" w:eastAsia="es-MX"/>
              </w:rPr>
              <w:t>Educa, no lastimes / Cómo prevenir adicciones en mi familia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auto" w:fill="FFEAE7"/>
            <w:hideMark/>
          </w:tcPr>
          <w:p w:rsidR="00655739" w:rsidRPr="00655739" w:rsidRDefault="00655739" w:rsidP="00655739">
            <w:pPr>
              <w:spacing w:after="0" w:line="365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MX"/>
              </w:rPr>
            </w:pPr>
            <w:r w:rsidRPr="00655739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  <w:lang w:val="es-ES_tradnl" w:eastAsia="es-MX"/>
              </w:rPr>
              <w:t>2</w:t>
            </w: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5739" w:rsidRPr="00655739" w:rsidRDefault="00655739" w:rsidP="00655739">
            <w:pPr>
              <w:spacing w:after="0" w:line="240" w:lineRule="auto"/>
              <w:rPr>
                <w:rFonts w:ascii="Georgia" w:eastAsia="Times New Roman" w:hAnsi="Georgia" w:cs="Arial"/>
                <w:sz w:val="28"/>
                <w:szCs w:val="28"/>
                <w:lang w:eastAsia="es-ES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39" w:rsidRPr="00655739" w:rsidRDefault="00655739" w:rsidP="00655739">
            <w:pPr>
              <w:spacing w:after="0" w:line="240" w:lineRule="auto"/>
              <w:jc w:val="center"/>
              <w:rPr>
                <w:rFonts w:ascii="Georgia" w:eastAsia="Times New Roman" w:hAnsi="Georgia" w:cs="Arial"/>
                <w:sz w:val="24"/>
                <w:szCs w:val="24"/>
                <w:lang w:eastAsia="es-ES"/>
              </w:rPr>
            </w:pPr>
            <w:r w:rsidRPr="00655739">
              <w:rPr>
                <w:rFonts w:ascii="Georgia" w:eastAsia="Times New Roman" w:hAnsi="Georgia" w:cs="Arial"/>
                <w:sz w:val="24"/>
                <w:szCs w:val="24"/>
                <w:lang w:eastAsia="es-ES"/>
              </w:rPr>
              <w:t>septiembre</w:t>
            </w:r>
          </w:p>
        </w:tc>
        <w:tc>
          <w:tcPr>
            <w:tcW w:w="11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5739" w:rsidRPr="00655739" w:rsidRDefault="00655739" w:rsidP="00655739">
            <w:pPr>
              <w:spacing w:after="0" w:line="240" w:lineRule="auto"/>
              <w:jc w:val="center"/>
              <w:rPr>
                <w:rFonts w:ascii="Georgia" w:eastAsia="Times New Roman" w:hAnsi="Georgia" w:cs="Arial"/>
                <w:sz w:val="28"/>
                <w:szCs w:val="28"/>
                <w:lang w:eastAsia="es-ES"/>
              </w:rPr>
            </w:pPr>
          </w:p>
        </w:tc>
      </w:tr>
      <w:tr w:rsidR="00655739" w:rsidRPr="00655739" w:rsidTr="00E107FA">
        <w:trPr>
          <w:gridAfter w:val="1"/>
          <w:wAfter w:w="17" w:type="dxa"/>
          <w:trHeight w:val="364"/>
        </w:trPr>
        <w:tc>
          <w:tcPr>
            <w:tcW w:w="66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D3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55739" w:rsidRPr="00655739" w:rsidRDefault="00655739" w:rsidP="00655739">
            <w:pPr>
              <w:spacing w:after="0" w:line="365" w:lineRule="atLeast"/>
              <w:textAlignment w:val="baseline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MX"/>
              </w:rPr>
            </w:pPr>
            <w:r w:rsidRPr="00655739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  <w:lang w:val="es-ES_tradnl" w:eastAsia="es-MX"/>
              </w:rPr>
              <w:t>Auto-control emocional y empatía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auto" w:fill="FFD3CB"/>
            <w:hideMark/>
          </w:tcPr>
          <w:p w:rsidR="00655739" w:rsidRPr="00655739" w:rsidRDefault="00655739" w:rsidP="00655739">
            <w:pPr>
              <w:spacing w:after="0" w:line="365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MX"/>
              </w:rPr>
            </w:pPr>
            <w:r w:rsidRPr="00655739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  <w:lang w:val="es-ES_tradnl" w:eastAsia="es-MX"/>
              </w:rPr>
              <w:t>3</w:t>
            </w: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5739" w:rsidRPr="00655739" w:rsidRDefault="00655739" w:rsidP="00655739">
            <w:pPr>
              <w:spacing w:after="0" w:line="240" w:lineRule="auto"/>
              <w:rPr>
                <w:rFonts w:ascii="Georgia" w:eastAsia="Times New Roman" w:hAnsi="Georgia" w:cs="Arial"/>
                <w:sz w:val="28"/>
                <w:szCs w:val="28"/>
                <w:lang w:eastAsia="es-ES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39" w:rsidRPr="00655739" w:rsidRDefault="00655739" w:rsidP="00655739">
            <w:pPr>
              <w:spacing w:after="0" w:line="240" w:lineRule="auto"/>
              <w:jc w:val="center"/>
              <w:rPr>
                <w:rFonts w:ascii="Georgia" w:eastAsia="Times New Roman" w:hAnsi="Georgia" w:cs="Arial"/>
                <w:sz w:val="24"/>
                <w:szCs w:val="24"/>
                <w:lang w:eastAsia="es-ES"/>
              </w:rPr>
            </w:pPr>
            <w:r w:rsidRPr="00655739">
              <w:rPr>
                <w:rFonts w:ascii="Georgia" w:eastAsia="Times New Roman" w:hAnsi="Georgia" w:cs="Arial"/>
                <w:sz w:val="24"/>
                <w:szCs w:val="24"/>
                <w:lang w:eastAsia="es-ES"/>
              </w:rPr>
              <w:t>octubre</w:t>
            </w:r>
          </w:p>
        </w:tc>
        <w:tc>
          <w:tcPr>
            <w:tcW w:w="11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5739" w:rsidRPr="00655739" w:rsidRDefault="00655739" w:rsidP="00655739">
            <w:pPr>
              <w:spacing w:after="0" w:line="240" w:lineRule="auto"/>
              <w:jc w:val="center"/>
              <w:rPr>
                <w:rFonts w:ascii="Georgia" w:eastAsia="Times New Roman" w:hAnsi="Georgia" w:cs="Arial"/>
                <w:sz w:val="28"/>
                <w:szCs w:val="28"/>
                <w:lang w:eastAsia="es-ES"/>
              </w:rPr>
            </w:pPr>
          </w:p>
        </w:tc>
      </w:tr>
      <w:tr w:rsidR="00655739" w:rsidRPr="00655739" w:rsidTr="00E107FA">
        <w:trPr>
          <w:gridAfter w:val="1"/>
          <w:wAfter w:w="17" w:type="dxa"/>
          <w:trHeight w:val="364"/>
        </w:trPr>
        <w:tc>
          <w:tcPr>
            <w:tcW w:w="66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A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55739" w:rsidRPr="00655739" w:rsidRDefault="00655739" w:rsidP="00655739">
            <w:pPr>
              <w:spacing w:after="0" w:line="365" w:lineRule="atLeast"/>
              <w:textAlignment w:val="baseline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MX"/>
              </w:rPr>
            </w:pPr>
            <w:r w:rsidRPr="00655739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  <w:lang w:val="es-ES_tradnl" w:eastAsia="es-MX"/>
              </w:rPr>
              <w:t>Comunicación, vínculos y pertenencia familiar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auto" w:fill="FFEAE7"/>
            <w:hideMark/>
          </w:tcPr>
          <w:p w:rsidR="00655739" w:rsidRPr="00655739" w:rsidRDefault="00655739" w:rsidP="00655739">
            <w:pPr>
              <w:spacing w:after="0" w:line="365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MX"/>
              </w:rPr>
            </w:pPr>
            <w:r w:rsidRPr="00655739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  <w:lang w:val="es-ES_tradnl" w:eastAsia="es-MX"/>
              </w:rPr>
              <w:t>4</w:t>
            </w: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5739" w:rsidRPr="00655739" w:rsidRDefault="00655739" w:rsidP="00655739">
            <w:pPr>
              <w:spacing w:after="0" w:line="240" w:lineRule="auto"/>
              <w:rPr>
                <w:rFonts w:ascii="Georgia" w:eastAsia="Times New Roman" w:hAnsi="Georgia" w:cs="Arial"/>
                <w:sz w:val="28"/>
                <w:szCs w:val="28"/>
                <w:lang w:eastAsia="es-ES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39" w:rsidRPr="00655739" w:rsidRDefault="00655739" w:rsidP="00655739">
            <w:pPr>
              <w:spacing w:after="0" w:line="240" w:lineRule="auto"/>
              <w:jc w:val="center"/>
              <w:rPr>
                <w:rFonts w:ascii="Georgia" w:eastAsia="Times New Roman" w:hAnsi="Georgia" w:cs="Arial"/>
                <w:sz w:val="24"/>
                <w:szCs w:val="24"/>
                <w:lang w:eastAsia="es-ES"/>
              </w:rPr>
            </w:pPr>
            <w:r w:rsidRPr="00655739">
              <w:rPr>
                <w:rFonts w:ascii="Georgia" w:eastAsia="Times New Roman" w:hAnsi="Georgia" w:cs="Arial"/>
                <w:sz w:val="24"/>
                <w:szCs w:val="24"/>
                <w:lang w:eastAsia="es-ES"/>
              </w:rPr>
              <w:t>noviembre</w:t>
            </w:r>
          </w:p>
        </w:tc>
        <w:tc>
          <w:tcPr>
            <w:tcW w:w="11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5739" w:rsidRPr="00655739" w:rsidRDefault="00655739" w:rsidP="00655739">
            <w:pPr>
              <w:spacing w:after="0" w:line="240" w:lineRule="auto"/>
              <w:jc w:val="center"/>
              <w:rPr>
                <w:rFonts w:ascii="Georgia" w:eastAsia="Times New Roman" w:hAnsi="Georgia" w:cs="Arial"/>
                <w:sz w:val="28"/>
                <w:szCs w:val="28"/>
                <w:lang w:eastAsia="es-ES"/>
              </w:rPr>
            </w:pPr>
          </w:p>
        </w:tc>
      </w:tr>
      <w:tr w:rsidR="00655739" w:rsidRPr="00655739" w:rsidTr="00E107FA">
        <w:trPr>
          <w:gridAfter w:val="1"/>
          <w:wAfter w:w="17" w:type="dxa"/>
          <w:trHeight w:val="364"/>
        </w:trPr>
        <w:tc>
          <w:tcPr>
            <w:tcW w:w="66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D3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55739" w:rsidRPr="00655739" w:rsidRDefault="00655739" w:rsidP="00655739">
            <w:pPr>
              <w:spacing w:after="0" w:line="365" w:lineRule="atLeast"/>
              <w:textAlignment w:val="baseline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MX"/>
              </w:rPr>
            </w:pPr>
            <w:r w:rsidRPr="00655739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  <w:lang w:val="es-ES_tradnl" w:eastAsia="es-MX"/>
              </w:rPr>
              <w:t>Amor propio y autonomía de los hijos / Inteligencia emocional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auto" w:fill="FFD3CB"/>
            <w:hideMark/>
          </w:tcPr>
          <w:p w:rsidR="00655739" w:rsidRPr="00655739" w:rsidRDefault="00655739" w:rsidP="00655739">
            <w:pPr>
              <w:spacing w:after="0" w:line="365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MX"/>
              </w:rPr>
            </w:pPr>
            <w:r w:rsidRPr="00655739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  <w:lang w:val="es-ES_tradnl" w:eastAsia="es-MX"/>
              </w:rPr>
              <w:t>5</w:t>
            </w: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5739" w:rsidRPr="00655739" w:rsidRDefault="00655739" w:rsidP="00655739">
            <w:pPr>
              <w:spacing w:after="0" w:line="240" w:lineRule="auto"/>
              <w:rPr>
                <w:rFonts w:ascii="Georgia" w:eastAsia="Times New Roman" w:hAnsi="Georgia" w:cs="Arial"/>
                <w:sz w:val="28"/>
                <w:szCs w:val="28"/>
                <w:lang w:eastAsia="es-ES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39" w:rsidRPr="00655739" w:rsidRDefault="00655739" w:rsidP="00655739">
            <w:pPr>
              <w:spacing w:after="0" w:line="240" w:lineRule="auto"/>
              <w:jc w:val="center"/>
              <w:rPr>
                <w:rFonts w:ascii="Georgia" w:eastAsia="Times New Roman" w:hAnsi="Georgia" w:cs="Arial"/>
                <w:sz w:val="24"/>
                <w:szCs w:val="24"/>
                <w:lang w:eastAsia="es-ES"/>
              </w:rPr>
            </w:pPr>
          </w:p>
          <w:p w:rsidR="00655739" w:rsidRPr="00655739" w:rsidRDefault="00655739" w:rsidP="00655739">
            <w:pPr>
              <w:spacing w:after="0" w:line="240" w:lineRule="auto"/>
              <w:jc w:val="center"/>
              <w:rPr>
                <w:rFonts w:ascii="Georgia" w:eastAsia="Times New Roman" w:hAnsi="Georgia" w:cs="Arial"/>
                <w:sz w:val="24"/>
                <w:szCs w:val="24"/>
                <w:lang w:eastAsia="es-ES"/>
              </w:rPr>
            </w:pPr>
            <w:r w:rsidRPr="00655739">
              <w:rPr>
                <w:rFonts w:ascii="Georgia" w:eastAsia="Times New Roman" w:hAnsi="Georgia" w:cs="Arial"/>
                <w:sz w:val="24"/>
                <w:szCs w:val="24"/>
                <w:lang w:eastAsia="es-ES"/>
              </w:rPr>
              <w:t>diciembre</w:t>
            </w:r>
          </w:p>
        </w:tc>
        <w:tc>
          <w:tcPr>
            <w:tcW w:w="11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5739" w:rsidRPr="00655739" w:rsidRDefault="00655739" w:rsidP="00655739">
            <w:pPr>
              <w:spacing w:after="0" w:line="240" w:lineRule="auto"/>
              <w:ind w:left="-234" w:firstLine="234"/>
              <w:jc w:val="center"/>
              <w:rPr>
                <w:rFonts w:ascii="Georgia" w:eastAsia="Times New Roman" w:hAnsi="Georgia" w:cs="Arial"/>
                <w:sz w:val="28"/>
                <w:szCs w:val="28"/>
                <w:lang w:eastAsia="es-ES"/>
              </w:rPr>
            </w:pPr>
          </w:p>
        </w:tc>
      </w:tr>
      <w:tr w:rsidR="00655739" w:rsidRPr="00655739" w:rsidTr="00E107FA">
        <w:trPr>
          <w:gridAfter w:val="1"/>
          <w:wAfter w:w="17" w:type="dxa"/>
          <w:trHeight w:val="364"/>
        </w:trPr>
        <w:tc>
          <w:tcPr>
            <w:tcW w:w="66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A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55739" w:rsidRPr="00655739" w:rsidRDefault="00655739" w:rsidP="00655739">
            <w:pPr>
              <w:spacing w:after="0" w:line="365" w:lineRule="atLeast"/>
              <w:textAlignment w:val="baseline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MX"/>
              </w:rPr>
            </w:pPr>
            <w:r w:rsidRPr="00655739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  <w:lang w:val="es-ES_tradnl" w:eastAsia="es-MX"/>
              </w:rPr>
              <w:t>Habilidades sociales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auto" w:fill="FFEAE7"/>
            <w:hideMark/>
          </w:tcPr>
          <w:p w:rsidR="00655739" w:rsidRPr="00655739" w:rsidRDefault="00655739" w:rsidP="00655739">
            <w:pPr>
              <w:spacing w:after="0" w:line="365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MX"/>
              </w:rPr>
            </w:pPr>
            <w:r w:rsidRPr="00655739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  <w:lang w:val="es-ES_tradnl" w:eastAsia="es-MX"/>
              </w:rPr>
              <w:t>6</w:t>
            </w: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5739" w:rsidRPr="00655739" w:rsidRDefault="00655739" w:rsidP="00655739">
            <w:pPr>
              <w:spacing w:after="0" w:line="240" w:lineRule="auto"/>
              <w:rPr>
                <w:rFonts w:ascii="Georgia" w:eastAsia="Times New Roman" w:hAnsi="Georgia" w:cs="Arial"/>
                <w:sz w:val="28"/>
                <w:szCs w:val="28"/>
                <w:lang w:eastAsia="es-ES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39" w:rsidRPr="00655739" w:rsidRDefault="00655739" w:rsidP="00655739">
            <w:pPr>
              <w:spacing w:after="0" w:line="240" w:lineRule="auto"/>
              <w:jc w:val="center"/>
              <w:rPr>
                <w:rFonts w:ascii="Georgia" w:eastAsia="Times New Roman" w:hAnsi="Georgia" w:cs="Arial"/>
                <w:sz w:val="24"/>
                <w:szCs w:val="24"/>
                <w:lang w:eastAsia="es-ES"/>
              </w:rPr>
            </w:pPr>
            <w:r w:rsidRPr="00655739">
              <w:rPr>
                <w:rFonts w:ascii="Georgia" w:eastAsia="Times New Roman" w:hAnsi="Georgia" w:cs="Arial"/>
                <w:sz w:val="24"/>
                <w:szCs w:val="24"/>
                <w:lang w:eastAsia="es-ES"/>
              </w:rPr>
              <w:t>enero</w:t>
            </w:r>
          </w:p>
        </w:tc>
        <w:tc>
          <w:tcPr>
            <w:tcW w:w="11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5739" w:rsidRPr="00655739" w:rsidRDefault="00655739" w:rsidP="00655739">
            <w:pPr>
              <w:spacing w:after="0" w:line="240" w:lineRule="auto"/>
              <w:jc w:val="center"/>
              <w:rPr>
                <w:rFonts w:ascii="Georgia" w:eastAsia="Times New Roman" w:hAnsi="Georgia" w:cs="Arial"/>
                <w:sz w:val="28"/>
                <w:szCs w:val="28"/>
                <w:lang w:eastAsia="es-ES"/>
              </w:rPr>
            </w:pPr>
          </w:p>
        </w:tc>
      </w:tr>
      <w:tr w:rsidR="00655739" w:rsidRPr="00655739" w:rsidTr="00E107FA">
        <w:trPr>
          <w:gridAfter w:val="1"/>
          <w:wAfter w:w="17" w:type="dxa"/>
          <w:trHeight w:val="364"/>
        </w:trPr>
        <w:tc>
          <w:tcPr>
            <w:tcW w:w="66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D3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55739" w:rsidRPr="00655739" w:rsidRDefault="00655739" w:rsidP="00655739">
            <w:pPr>
              <w:spacing w:after="0" w:line="365" w:lineRule="atLeast"/>
              <w:textAlignment w:val="baseline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MX"/>
              </w:rPr>
            </w:pPr>
            <w:r w:rsidRPr="00655739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  <w:lang w:val="es-ES_tradnl" w:eastAsia="es-MX"/>
              </w:rPr>
              <w:t>Disciplina inteligente / Educación en valores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auto" w:fill="FFD3CB"/>
            <w:hideMark/>
          </w:tcPr>
          <w:p w:rsidR="00655739" w:rsidRPr="00655739" w:rsidRDefault="00655739" w:rsidP="00655739">
            <w:pPr>
              <w:spacing w:after="0" w:line="365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MX"/>
              </w:rPr>
            </w:pPr>
            <w:r w:rsidRPr="00655739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  <w:lang w:val="es-ES_tradnl" w:eastAsia="es-MX"/>
              </w:rPr>
              <w:t>7</w:t>
            </w: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5739" w:rsidRPr="00655739" w:rsidRDefault="00655739" w:rsidP="00655739">
            <w:pPr>
              <w:spacing w:after="0" w:line="240" w:lineRule="auto"/>
              <w:rPr>
                <w:rFonts w:ascii="Georgia" w:eastAsia="Times New Roman" w:hAnsi="Georgia" w:cs="Arial"/>
                <w:sz w:val="28"/>
                <w:szCs w:val="28"/>
                <w:lang w:eastAsia="es-ES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39" w:rsidRPr="00655739" w:rsidRDefault="00655739" w:rsidP="00655739">
            <w:pPr>
              <w:spacing w:after="0" w:line="240" w:lineRule="auto"/>
              <w:jc w:val="center"/>
              <w:rPr>
                <w:rFonts w:ascii="Georgia" w:eastAsia="Times New Roman" w:hAnsi="Georgia" w:cs="Arial"/>
                <w:sz w:val="24"/>
                <w:szCs w:val="24"/>
                <w:lang w:eastAsia="es-ES"/>
              </w:rPr>
            </w:pPr>
            <w:r w:rsidRPr="00655739">
              <w:rPr>
                <w:rFonts w:ascii="Georgia" w:eastAsia="Times New Roman" w:hAnsi="Georgia" w:cs="Arial"/>
                <w:sz w:val="24"/>
                <w:szCs w:val="24"/>
                <w:lang w:eastAsia="es-ES"/>
              </w:rPr>
              <w:t>febrero</w:t>
            </w:r>
          </w:p>
        </w:tc>
        <w:tc>
          <w:tcPr>
            <w:tcW w:w="11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5739" w:rsidRPr="00655739" w:rsidRDefault="00655739" w:rsidP="00655739">
            <w:pPr>
              <w:spacing w:after="0" w:line="240" w:lineRule="auto"/>
              <w:jc w:val="center"/>
              <w:rPr>
                <w:rFonts w:ascii="Georgia" w:eastAsia="Times New Roman" w:hAnsi="Georgia" w:cs="Arial"/>
                <w:sz w:val="28"/>
                <w:szCs w:val="28"/>
                <w:lang w:eastAsia="es-ES"/>
              </w:rPr>
            </w:pPr>
          </w:p>
        </w:tc>
      </w:tr>
      <w:tr w:rsidR="00655739" w:rsidRPr="00655739" w:rsidTr="00E107FA">
        <w:trPr>
          <w:gridAfter w:val="1"/>
          <w:wAfter w:w="17" w:type="dxa"/>
          <w:trHeight w:val="364"/>
        </w:trPr>
        <w:tc>
          <w:tcPr>
            <w:tcW w:w="66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A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55739" w:rsidRPr="00655739" w:rsidRDefault="00655739" w:rsidP="00655739">
            <w:pPr>
              <w:spacing w:after="0" w:line="365" w:lineRule="atLeast"/>
              <w:textAlignment w:val="baseline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MX"/>
              </w:rPr>
            </w:pPr>
            <w:r w:rsidRPr="00655739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  <w:lang w:val="es-ES_tradnl" w:eastAsia="es-MX"/>
              </w:rPr>
              <w:t>Salud física y bienestar sexual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auto" w:fill="FFEAE7"/>
            <w:hideMark/>
          </w:tcPr>
          <w:p w:rsidR="00655739" w:rsidRPr="00655739" w:rsidRDefault="00655739" w:rsidP="00655739">
            <w:pPr>
              <w:spacing w:after="0" w:line="365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MX"/>
              </w:rPr>
            </w:pPr>
            <w:r w:rsidRPr="00655739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  <w:lang w:val="es-ES_tradnl" w:eastAsia="es-MX"/>
              </w:rPr>
              <w:t>8</w:t>
            </w: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5739" w:rsidRPr="00655739" w:rsidRDefault="00655739" w:rsidP="00655739">
            <w:pPr>
              <w:spacing w:after="0" w:line="240" w:lineRule="auto"/>
              <w:rPr>
                <w:rFonts w:ascii="Georgia" w:eastAsia="Times New Roman" w:hAnsi="Georgia" w:cs="Arial"/>
                <w:sz w:val="28"/>
                <w:szCs w:val="28"/>
                <w:lang w:eastAsia="es-ES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39" w:rsidRPr="00655739" w:rsidRDefault="00655739" w:rsidP="00655739">
            <w:pPr>
              <w:spacing w:after="0" w:line="240" w:lineRule="auto"/>
              <w:jc w:val="center"/>
              <w:rPr>
                <w:rFonts w:ascii="Georgia" w:eastAsia="Times New Roman" w:hAnsi="Georgia" w:cs="Arial"/>
                <w:sz w:val="24"/>
                <w:szCs w:val="24"/>
                <w:lang w:eastAsia="es-ES"/>
              </w:rPr>
            </w:pPr>
            <w:r w:rsidRPr="00655739">
              <w:rPr>
                <w:rFonts w:ascii="Georgia" w:eastAsia="Times New Roman" w:hAnsi="Georgia" w:cs="Arial"/>
                <w:sz w:val="24"/>
                <w:szCs w:val="24"/>
                <w:lang w:eastAsia="es-ES"/>
              </w:rPr>
              <w:t>marzo</w:t>
            </w:r>
          </w:p>
        </w:tc>
        <w:tc>
          <w:tcPr>
            <w:tcW w:w="11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39" w:rsidRPr="00655739" w:rsidRDefault="00655739" w:rsidP="00655739">
            <w:pPr>
              <w:spacing w:after="0" w:line="240" w:lineRule="auto"/>
              <w:jc w:val="center"/>
              <w:rPr>
                <w:rFonts w:ascii="Georgia" w:eastAsia="Times New Roman" w:hAnsi="Georgia" w:cs="Arial"/>
                <w:sz w:val="28"/>
                <w:szCs w:val="28"/>
                <w:lang w:eastAsia="es-ES"/>
              </w:rPr>
            </w:pPr>
          </w:p>
        </w:tc>
      </w:tr>
      <w:tr w:rsidR="00655739" w:rsidRPr="00655739" w:rsidTr="00E107FA">
        <w:trPr>
          <w:trHeight w:val="364"/>
        </w:trPr>
        <w:tc>
          <w:tcPr>
            <w:tcW w:w="66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D3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55739" w:rsidRPr="00655739" w:rsidRDefault="00655739" w:rsidP="00655739">
            <w:pPr>
              <w:spacing w:after="0" w:line="365" w:lineRule="atLeast"/>
              <w:textAlignment w:val="baseline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MX"/>
              </w:rPr>
            </w:pPr>
            <w:r w:rsidRPr="00655739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  <w:lang w:val="es-ES_tradnl" w:eastAsia="es-MX"/>
              </w:rPr>
              <w:t>Cómo prevenir conductas de alto riesgo en los hijos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auto" w:fill="FFD3CB"/>
            <w:hideMark/>
          </w:tcPr>
          <w:p w:rsidR="00655739" w:rsidRPr="00655739" w:rsidRDefault="00655739" w:rsidP="00655739">
            <w:pPr>
              <w:spacing w:after="0" w:line="365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MX"/>
              </w:rPr>
            </w:pPr>
            <w:r w:rsidRPr="00655739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  <w:lang w:val="es-ES_tradnl" w:eastAsia="es-MX"/>
              </w:rPr>
              <w:t>9</w:t>
            </w: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5739" w:rsidRPr="00655739" w:rsidRDefault="00655739" w:rsidP="00655739">
            <w:pPr>
              <w:spacing w:after="0" w:line="240" w:lineRule="auto"/>
              <w:jc w:val="center"/>
              <w:rPr>
                <w:rFonts w:ascii="Georgia" w:eastAsia="Arial Unicode MS" w:hAnsi="Georgia" w:cs="Arial Unicode MS"/>
                <w:sz w:val="16"/>
                <w:szCs w:val="16"/>
                <w:lang w:eastAsia="es-ES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39" w:rsidRPr="00655739" w:rsidRDefault="00655739" w:rsidP="00655739">
            <w:pPr>
              <w:spacing w:after="0" w:line="240" w:lineRule="auto"/>
              <w:jc w:val="center"/>
              <w:rPr>
                <w:rFonts w:ascii="Georgia" w:eastAsia="Times New Roman" w:hAnsi="Georgia" w:cs="Arial"/>
                <w:sz w:val="24"/>
                <w:szCs w:val="24"/>
                <w:lang w:eastAsia="es-ES"/>
              </w:rPr>
            </w:pPr>
            <w:r w:rsidRPr="00655739">
              <w:rPr>
                <w:rFonts w:ascii="Georgia" w:eastAsia="Times New Roman" w:hAnsi="Georgia" w:cs="Arial"/>
                <w:sz w:val="24"/>
                <w:szCs w:val="24"/>
                <w:lang w:eastAsia="es-ES"/>
              </w:rPr>
              <w:t>abril</w:t>
            </w:r>
          </w:p>
        </w:tc>
        <w:tc>
          <w:tcPr>
            <w:tcW w:w="11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739" w:rsidRPr="00655739" w:rsidRDefault="00655739" w:rsidP="00655739">
            <w:pPr>
              <w:spacing w:after="0" w:line="240" w:lineRule="auto"/>
              <w:jc w:val="center"/>
              <w:rPr>
                <w:rFonts w:ascii="Georgia" w:eastAsia="Times New Roman" w:hAnsi="Georgia" w:cs="Arial"/>
                <w:sz w:val="16"/>
                <w:szCs w:val="16"/>
                <w:lang w:eastAsia="es-ES"/>
              </w:rPr>
            </w:pPr>
          </w:p>
        </w:tc>
      </w:tr>
      <w:tr w:rsidR="00655739" w:rsidRPr="00655739" w:rsidTr="00E107FA">
        <w:trPr>
          <w:trHeight w:val="364"/>
        </w:trPr>
        <w:tc>
          <w:tcPr>
            <w:tcW w:w="66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A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55739" w:rsidRPr="00655739" w:rsidRDefault="00655739" w:rsidP="00655739">
            <w:pPr>
              <w:spacing w:after="0" w:line="365" w:lineRule="atLeast"/>
              <w:textAlignment w:val="baseline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MX"/>
              </w:rPr>
            </w:pPr>
            <w:r w:rsidRPr="00655739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  <w:lang w:val="es-ES_tradnl" w:eastAsia="es-MX"/>
              </w:rPr>
              <w:t>Educación ambiental / Educación financiera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auto" w:fill="FFEAE7"/>
            <w:hideMark/>
          </w:tcPr>
          <w:p w:rsidR="00655739" w:rsidRPr="00655739" w:rsidRDefault="00655739" w:rsidP="00655739">
            <w:pPr>
              <w:spacing w:after="0" w:line="365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MX"/>
              </w:rPr>
            </w:pPr>
            <w:r w:rsidRPr="00655739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  <w:lang w:val="es-ES_tradnl" w:eastAsia="es-MX"/>
              </w:rPr>
              <w:t>10</w:t>
            </w: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5739" w:rsidRPr="00655739" w:rsidRDefault="00655739" w:rsidP="00655739">
            <w:pPr>
              <w:spacing w:after="0" w:line="240" w:lineRule="auto"/>
              <w:jc w:val="center"/>
              <w:rPr>
                <w:rFonts w:ascii="Georgia" w:eastAsia="Arial Unicode MS" w:hAnsi="Georgia" w:cs="Arial Unicode MS"/>
                <w:sz w:val="16"/>
                <w:szCs w:val="16"/>
                <w:lang w:eastAsia="es-ES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39" w:rsidRPr="00655739" w:rsidRDefault="00655739" w:rsidP="00655739">
            <w:pPr>
              <w:spacing w:after="0" w:line="240" w:lineRule="auto"/>
              <w:jc w:val="center"/>
              <w:rPr>
                <w:rFonts w:ascii="Georgia" w:eastAsia="Times New Roman" w:hAnsi="Georgia" w:cs="Arial"/>
                <w:sz w:val="24"/>
                <w:szCs w:val="24"/>
                <w:lang w:eastAsia="es-ES"/>
              </w:rPr>
            </w:pPr>
            <w:r w:rsidRPr="00655739">
              <w:rPr>
                <w:rFonts w:ascii="Georgia" w:eastAsia="Times New Roman" w:hAnsi="Georgia" w:cs="Arial"/>
                <w:sz w:val="24"/>
                <w:szCs w:val="24"/>
                <w:lang w:eastAsia="es-ES"/>
              </w:rPr>
              <w:t>mayo</w:t>
            </w:r>
          </w:p>
        </w:tc>
        <w:tc>
          <w:tcPr>
            <w:tcW w:w="11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5739" w:rsidRPr="00655739" w:rsidRDefault="00655739" w:rsidP="00655739">
            <w:pPr>
              <w:spacing w:after="0" w:line="240" w:lineRule="auto"/>
              <w:jc w:val="center"/>
              <w:rPr>
                <w:rFonts w:ascii="Georgia" w:eastAsia="Times New Roman" w:hAnsi="Georgia" w:cs="Arial"/>
                <w:sz w:val="16"/>
                <w:szCs w:val="16"/>
                <w:lang w:eastAsia="es-ES"/>
              </w:rPr>
            </w:pPr>
          </w:p>
        </w:tc>
        <w:bookmarkStart w:id="0" w:name="_GoBack"/>
        <w:bookmarkEnd w:id="0"/>
      </w:tr>
      <w:tr w:rsidR="00655739" w:rsidRPr="00655739" w:rsidTr="00E107FA">
        <w:trPr>
          <w:trHeight w:val="364"/>
        </w:trPr>
        <w:tc>
          <w:tcPr>
            <w:tcW w:w="66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D3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55739" w:rsidRPr="00655739" w:rsidRDefault="00655739" w:rsidP="00655739">
            <w:pPr>
              <w:spacing w:after="0" w:line="365" w:lineRule="atLeast"/>
              <w:textAlignment w:val="baseline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MX"/>
              </w:rPr>
            </w:pPr>
            <w:r w:rsidRPr="00655739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  <w:lang w:val="es-ES_tradnl" w:eastAsia="es-MX"/>
              </w:rPr>
              <w:t>Construcción de un proyecto de vida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auto" w:fill="FFD3CB"/>
            <w:hideMark/>
          </w:tcPr>
          <w:p w:rsidR="00655739" w:rsidRPr="00655739" w:rsidRDefault="00655739" w:rsidP="00655739">
            <w:pPr>
              <w:spacing w:after="0" w:line="365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MX"/>
              </w:rPr>
            </w:pPr>
            <w:r w:rsidRPr="00655739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  <w:lang w:val="es-ES_tradnl" w:eastAsia="es-MX"/>
              </w:rPr>
              <w:t>11</w:t>
            </w: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39" w:rsidRPr="00655739" w:rsidRDefault="00655739" w:rsidP="00655739">
            <w:pPr>
              <w:spacing w:after="0" w:line="240" w:lineRule="auto"/>
              <w:jc w:val="center"/>
              <w:rPr>
                <w:rFonts w:ascii="Georgia" w:eastAsia="Arial Unicode MS" w:hAnsi="Georgia" w:cs="Arial Unicode MS"/>
                <w:sz w:val="16"/>
                <w:szCs w:val="16"/>
                <w:lang w:eastAsia="es-ES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39" w:rsidRPr="00655739" w:rsidRDefault="00655739" w:rsidP="00655739">
            <w:pPr>
              <w:spacing w:after="0" w:line="240" w:lineRule="auto"/>
              <w:jc w:val="center"/>
              <w:rPr>
                <w:rFonts w:ascii="Georgia" w:eastAsia="Times New Roman" w:hAnsi="Georgia" w:cs="Arial"/>
                <w:sz w:val="24"/>
                <w:szCs w:val="24"/>
                <w:lang w:eastAsia="es-ES"/>
              </w:rPr>
            </w:pPr>
            <w:r w:rsidRPr="00655739">
              <w:rPr>
                <w:rFonts w:ascii="Georgia" w:eastAsia="Times New Roman" w:hAnsi="Georgia" w:cs="Arial"/>
                <w:sz w:val="24"/>
                <w:szCs w:val="24"/>
                <w:lang w:eastAsia="es-ES"/>
              </w:rPr>
              <w:t>junio</w:t>
            </w:r>
          </w:p>
        </w:tc>
        <w:tc>
          <w:tcPr>
            <w:tcW w:w="11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39" w:rsidRPr="00655739" w:rsidRDefault="00655739" w:rsidP="00655739">
            <w:pPr>
              <w:spacing w:after="0" w:line="240" w:lineRule="auto"/>
              <w:jc w:val="center"/>
              <w:rPr>
                <w:rFonts w:ascii="Georgia" w:eastAsia="Times New Roman" w:hAnsi="Georgia" w:cs="Arial"/>
                <w:sz w:val="16"/>
                <w:szCs w:val="16"/>
                <w:lang w:eastAsia="es-ES"/>
              </w:rPr>
            </w:pPr>
          </w:p>
        </w:tc>
      </w:tr>
    </w:tbl>
    <w:p w:rsidR="00655739" w:rsidRPr="00655739" w:rsidRDefault="00655739" w:rsidP="00655739">
      <w:pPr>
        <w:spacing w:after="0" w:line="240" w:lineRule="auto"/>
        <w:rPr>
          <w:rFonts w:ascii="Georgia" w:eastAsia="Times New Roman" w:hAnsi="Georgia" w:cs="Arial"/>
          <w:sz w:val="32"/>
          <w:szCs w:val="32"/>
          <w:lang w:eastAsia="es-ES"/>
        </w:rPr>
      </w:pPr>
    </w:p>
    <w:p w:rsidR="00655739" w:rsidRPr="00655739" w:rsidRDefault="00655739" w:rsidP="00655739">
      <w:pPr>
        <w:spacing w:after="0" w:line="240" w:lineRule="auto"/>
        <w:rPr>
          <w:rFonts w:ascii="Georgia" w:eastAsia="Times New Roman" w:hAnsi="Georgia" w:cs="Arial"/>
          <w:sz w:val="32"/>
          <w:szCs w:val="32"/>
          <w:lang w:eastAsia="es-ES"/>
        </w:rPr>
      </w:pPr>
    </w:p>
    <w:p w:rsidR="00655739" w:rsidRPr="00655739" w:rsidRDefault="00655739" w:rsidP="006557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Arial Unicode MS" w:hAnsi="Georgia" w:cs="Arial Unicode MS"/>
          <w:b/>
          <w:sz w:val="32"/>
          <w:szCs w:val="32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Arial Unicode MS" w:hAnsi="Georgia" w:cs="Arial Unicode MS"/>
          <w:b/>
          <w:sz w:val="32"/>
          <w:szCs w:val="32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Arial Unicode MS" w:hAnsi="Georgia" w:cs="Arial Unicode MS"/>
          <w:b/>
          <w:sz w:val="32"/>
          <w:szCs w:val="32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Arial Unicode MS" w:hAnsi="Georgia" w:cs="Arial Unicode MS"/>
          <w:b/>
          <w:sz w:val="32"/>
          <w:szCs w:val="32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Arial Unicode MS" w:hAnsi="Georgia" w:cs="Arial Unicode MS"/>
          <w:b/>
          <w:sz w:val="32"/>
          <w:szCs w:val="32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Arial Unicode MS" w:hAnsi="Georgia" w:cs="Arial Unicode MS"/>
          <w:b/>
          <w:sz w:val="32"/>
          <w:szCs w:val="32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Arial Unicode MS" w:hAnsi="Georgia" w:cs="Arial Unicode MS"/>
          <w:b/>
          <w:sz w:val="32"/>
          <w:szCs w:val="32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Arial Unicode MS" w:hAnsi="Georgia" w:cs="Arial Unicode MS"/>
          <w:b/>
          <w:sz w:val="32"/>
          <w:szCs w:val="32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Arial Unicode MS" w:hAnsi="Georgia" w:cs="Arial Unicode MS"/>
          <w:b/>
          <w:sz w:val="32"/>
          <w:szCs w:val="32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Arial Unicode MS" w:hAnsi="Georgia" w:cs="Arial Unicode MS"/>
          <w:b/>
          <w:sz w:val="32"/>
          <w:szCs w:val="32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Arial Unicode MS" w:hAnsi="Georgia" w:cs="Arial Unicode MS"/>
          <w:b/>
          <w:sz w:val="32"/>
          <w:szCs w:val="32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Arial Unicode MS" w:hAnsi="Georgia" w:cs="Arial Unicode MS"/>
          <w:b/>
          <w:sz w:val="32"/>
          <w:szCs w:val="32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Arial Unicode MS" w:hAnsi="Georgia" w:cs="Arial Unicode MS"/>
          <w:b/>
          <w:sz w:val="32"/>
          <w:szCs w:val="32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Arial Unicode MS" w:hAnsi="Georgia" w:cs="Arial Unicode MS"/>
          <w:b/>
          <w:sz w:val="32"/>
          <w:szCs w:val="32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Arial Unicode MS" w:hAnsi="Georgia" w:cs="Arial Unicode MS"/>
          <w:b/>
          <w:sz w:val="32"/>
          <w:szCs w:val="32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Arial Unicode MS" w:hAnsi="Georgia" w:cs="Arial Unicode MS"/>
          <w:b/>
          <w:sz w:val="32"/>
          <w:szCs w:val="32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Arial Unicode MS" w:hAnsi="Georgia" w:cs="Arial Unicode MS"/>
          <w:b/>
          <w:sz w:val="32"/>
          <w:szCs w:val="32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Arial Unicode MS" w:hAnsi="Georgia" w:cs="Arial Unicode MS"/>
          <w:b/>
          <w:sz w:val="32"/>
          <w:szCs w:val="32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Arial Unicode MS" w:hAnsi="Georgia" w:cs="Arial Unicode MS"/>
          <w:b/>
          <w:sz w:val="32"/>
          <w:szCs w:val="32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Arial Unicode MS" w:hAnsi="Georgia" w:cs="Arial Unicode MS"/>
          <w:b/>
          <w:sz w:val="32"/>
          <w:szCs w:val="32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both"/>
        <w:rPr>
          <w:rFonts w:ascii="Georgia" w:eastAsia="Times New Roman" w:hAnsi="Georgia" w:cs="Arial"/>
          <w:b/>
          <w:sz w:val="32"/>
          <w:szCs w:val="32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center"/>
        <w:rPr>
          <w:rFonts w:eastAsia="Times New Roman" w:cs="Arial"/>
          <w:b/>
          <w:sz w:val="24"/>
          <w:szCs w:val="24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Times New Roman" w:hAnsi="Georgia" w:cs="Arial"/>
          <w:b/>
          <w:sz w:val="24"/>
          <w:szCs w:val="24"/>
          <w:lang w:eastAsia="es-ES"/>
        </w:rPr>
      </w:pPr>
      <w:r w:rsidRPr="00655739">
        <w:rPr>
          <w:rFonts w:ascii="Georgia" w:eastAsia="Times New Roman" w:hAnsi="Georgia" w:cs="Arial"/>
          <w:b/>
          <w:sz w:val="24"/>
          <w:szCs w:val="24"/>
          <w:lang w:eastAsia="es-ES"/>
        </w:rPr>
        <w:t>RESPONSABLE</w:t>
      </w:r>
    </w:p>
    <w:p w:rsidR="00655739" w:rsidRPr="00655739" w:rsidRDefault="00655739" w:rsidP="00655739">
      <w:pPr>
        <w:spacing w:after="0" w:line="240" w:lineRule="auto"/>
        <w:rPr>
          <w:rFonts w:ascii="Georgia" w:eastAsia="Times New Roman" w:hAnsi="Georgia" w:cs="Arial"/>
          <w:b/>
          <w:bCs/>
          <w:sz w:val="24"/>
          <w:szCs w:val="24"/>
          <w:lang w:eastAsia="es-ES"/>
        </w:rPr>
      </w:pPr>
    </w:p>
    <w:p w:rsidR="00655739" w:rsidRPr="00655739" w:rsidRDefault="00655739" w:rsidP="00655739">
      <w:pPr>
        <w:spacing w:after="0" w:line="240" w:lineRule="auto"/>
        <w:rPr>
          <w:rFonts w:ascii="Georgia" w:eastAsia="Times New Roman" w:hAnsi="Georgia" w:cs="Arial"/>
          <w:b/>
          <w:bCs/>
          <w:sz w:val="24"/>
          <w:szCs w:val="24"/>
          <w:lang w:eastAsia="es-ES"/>
        </w:rPr>
      </w:pPr>
    </w:p>
    <w:p w:rsidR="00655739" w:rsidRPr="00655739" w:rsidRDefault="00655739" w:rsidP="00655739">
      <w:pPr>
        <w:spacing w:after="0" w:line="240" w:lineRule="auto"/>
        <w:rPr>
          <w:rFonts w:ascii="Georgia" w:eastAsia="Times New Roman" w:hAnsi="Georgia" w:cs="Arial"/>
          <w:b/>
          <w:sz w:val="24"/>
          <w:szCs w:val="24"/>
          <w:lang w:eastAsia="es-ES"/>
        </w:rPr>
      </w:pPr>
      <w:r w:rsidRPr="00655739">
        <w:rPr>
          <w:rFonts w:ascii="Georgia" w:eastAsia="Times New Roman" w:hAnsi="Georgia" w:cs="Arial"/>
          <w:b/>
          <w:bCs/>
          <w:sz w:val="24"/>
          <w:szCs w:val="24"/>
          <w:lang w:eastAsia="es-ES"/>
        </w:rPr>
        <w:t xml:space="preserve">                                              _________________________________________</w:t>
      </w: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Times New Roman" w:hAnsi="Georgia" w:cs="Arial"/>
          <w:b/>
          <w:sz w:val="10"/>
          <w:szCs w:val="10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Times New Roman" w:hAnsi="Georgia" w:cs="Arial"/>
          <w:b/>
          <w:sz w:val="24"/>
          <w:szCs w:val="24"/>
          <w:lang w:eastAsia="es-ES"/>
        </w:rPr>
      </w:pPr>
      <w:r w:rsidRPr="00655739">
        <w:rPr>
          <w:rFonts w:ascii="Georgia" w:eastAsia="Times New Roman" w:hAnsi="Georgia" w:cs="Arial"/>
          <w:b/>
          <w:sz w:val="24"/>
          <w:szCs w:val="24"/>
          <w:lang w:eastAsia="es-ES"/>
        </w:rPr>
        <w:t>PROFR. JORGE GONZALEZ GONZALEZ</w:t>
      </w:r>
    </w:p>
    <w:p w:rsidR="00655739" w:rsidRPr="00655739" w:rsidRDefault="004F1DEE" w:rsidP="00655739">
      <w:pPr>
        <w:spacing w:after="0" w:line="240" w:lineRule="auto"/>
        <w:jc w:val="center"/>
        <w:rPr>
          <w:rFonts w:ascii="Georgia" w:eastAsia="Times New Roman" w:hAnsi="Georgia" w:cs="Arial"/>
          <w:b/>
          <w:sz w:val="24"/>
          <w:szCs w:val="24"/>
          <w:lang w:eastAsia="es-ES"/>
        </w:rPr>
      </w:pPr>
      <w:r>
        <w:rPr>
          <w:rFonts w:ascii="Georgia" w:eastAsia="Times New Roman" w:hAnsi="Georgia" w:cs="Arial"/>
          <w:b/>
          <w:sz w:val="24"/>
          <w:szCs w:val="24"/>
          <w:lang w:eastAsia="es-ES"/>
        </w:rPr>
        <w:t xml:space="preserve"> ORIENTADOR</w:t>
      </w: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Times New Roman" w:hAnsi="Georgia" w:cs="Arial"/>
          <w:b/>
          <w:sz w:val="24"/>
          <w:szCs w:val="24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Times New Roman" w:hAnsi="Georgia" w:cs="Arial"/>
          <w:b/>
          <w:sz w:val="24"/>
          <w:szCs w:val="24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Times New Roman" w:hAnsi="Georgia" w:cs="Arial"/>
          <w:b/>
          <w:sz w:val="24"/>
          <w:szCs w:val="24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Times New Roman" w:hAnsi="Georgia" w:cs="Arial"/>
          <w:b/>
          <w:sz w:val="24"/>
          <w:szCs w:val="24"/>
          <w:lang w:eastAsia="es-ES"/>
        </w:rPr>
      </w:pPr>
      <w:r w:rsidRPr="00655739">
        <w:rPr>
          <w:rFonts w:ascii="Georgia" w:eastAsia="Times New Roman" w:hAnsi="Georgia" w:cs="Arial"/>
          <w:b/>
          <w:sz w:val="24"/>
          <w:szCs w:val="24"/>
          <w:lang w:eastAsia="es-ES"/>
        </w:rPr>
        <w:t>REVISÓ</w:t>
      </w:r>
    </w:p>
    <w:p w:rsidR="00655739" w:rsidRPr="00655739" w:rsidRDefault="00655739" w:rsidP="00655739">
      <w:pPr>
        <w:spacing w:after="0" w:line="240" w:lineRule="auto"/>
        <w:jc w:val="both"/>
        <w:rPr>
          <w:rFonts w:ascii="Georgia" w:eastAsia="Times New Roman" w:hAnsi="Georgia" w:cs="Arial"/>
          <w:b/>
          <w:sz w:val="24"/>
          <w:szCs w:val="24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both"/>
        <w:rPr>
          <w:rFonts w:ascii="Georgia" w:eastAsia="Times New Roman" w:hAnsi="Georgia" w:cs="Arial"/>
          <w:b/>
          <w:sz w:val="24"/>
          <w:szCs w:val="24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both"/>
        <w:rPr>
          <w:rFonts w:ascii="Georgia" w:eastAsia="Times New Roman" w:hAnsi="Georgia" w:cs="Arial"/>
          <w:b/>
          <w:sz w:val="24"/>
          <w:szCs w:val="24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both"/>
        <w:rPr>
          <w:rFonts w:ascii="Georgia" w:eastAsia="Times New Roman" w:hAnsi="Georgia" w:cs="Arial"/>
          <w:b/>
          <w:sz w:val="24"/>
          <w:szCs w:val="24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both"/>
        <w:rPr>
          <w:rFonts w:ascii="Georgia" w:eastAsia="Times New Roman" w:hAnsi="Georgia" w:cs="Arial"/>
          <w:b/>
          <w:sz w:val="24"/>
          <w:szCs w:val="24"/>
          <w:lang w:eastAsia="es-ES"/>
        </w:rPr>
      </w:pPr>
      <w:r w:rsidRPr="00655739">
        <w:rPr>
          <w:rFonts w:ascii="Georgia" w:eastAsia="Times New Roman" w:hAnsi="Georgia" w:cs="Arial"/>
          <w:b/>
          <w:sz w:val="24"/>
          <w:szCs w:val="24"/>
          <w:lang w:eastAsia="es-ES"/>
        </w:rPr>
        <w:t>________________________________</w:t>
      </w:r>
      <w:r w:rsidRPr="00655739">
        <w:rPr>
          <w:rFonts w:ascii="Georgia" w:eastAsia="Times New Roman" w:hAnsi="Georgia" w:cs="Arial"/>
          <w:b/>
          <w:sz w:val="24"/>
          <w:szCs w:val="24"/>
          <w:lang w:eastAsia="es-ES"/>
        </w:rPr>
        <w:tab/>
      </w:r>
      <w:r w:rsidRPr="00655739">
        <w:rPr>
          <w:rFonts w:ascii="Georgia" w:eastAsia="Times New Roman" w:hAnsi="Georgia" w:cs="Arial"/>
          <w:b/>
          <w:sz w:val="24"/>
          <w:szCs w:val="24"/>
          <w:lang w:eastAsia="es-ES"/>
        </w:rPr>
        <w:tab/>
      </w:r>
      <w:r w:rsidRPr="00655739">
        <w:rPr>
          <w:rFonts w:ascii="Georgia" w:eastAsia="Times New Roman" w:hAnsi="Georgia" w:cs="Arial"/>
          <w:b/>
          <w:sz w:val="24"/>
          <w:szCs w:val="24"/>
          <w:lang w:eastAsia="es-ES"/>
        </w:rPr>
        <w:tab/>
        <w:t xml:space="preserve">           _______________________________</w:t>
      </w:r>
    </w:p>
    <w:p w:rsidR="00655739" w:rsidRPr="00655739" w:rsidRDefault="00655739" w:rsidP="00655739">
      <w:pPr>
        <w:spacing w:after="0" w:line="240" w:lineRule="auto"/>
        <w:rPr>
          <w:rFonts w:ascii="Georgia" w:eastAsia="Times New Roman" w:hAnsi="Georgia" w:cs="Arial"/>
          <w:b/>
          <w:sz w:val="24"/>
          <w:szCs w:val="24"/>
          <w:lang w:eastAsia="es-ES"/>
        </w:rPr>
      </w:pPr>
      <w:r w:rsidRPr="00655739">
        <w:rPr>
          <w:rFonts w:ascii="Georgia" w:eastAsia="Times New Roman" w:hAnsi="Georgia" w:cs="Arial"/>
          <w:b/>
          <w:bCs/>
          <w:sz w:val="24"/>
          <w:szCs w:val="24"/>
          <w:lang w:eastAsia="es-ES"/>
        </w:rPr>
        <w:t>MTRO. JOSÉ ALFREDO HERNÁNDEZ BALDOVINOS</w:t>
      </w:r>
      <w:r w:rsidRPr="00655739">
        <w:rPr>
          <w:rFonts w:ascii="Georgia" w:eastAsia="Times New Roman" w:hAnsi="Georgia" w:cs="Arial"/>
          <w:b/>
          <w:sz w:val="24"/>
          <w:szCs w:val="24"/>
          <w:lang w:eastAsia="es-ES"/>
        </w:rPr>
        <w:tab/>
      </w:r>
      <w:r w:rsidRPr="00655739">
        <w:rPr>
          <w:rFonts w:ascii="Georgia" w:eastAsia="Times New Roman" w:hAnsi="Georgia" w:cs="Arial"/>
          <w:b/>
          <w:sz w:val="24"/>
          <w:szCs w:val="24"/>
          <w:lang w:eastAsia="es-ES"/>
        </w:rPr>
        <w:tab/>
      </w:r>
      <w:r w:rsidRPr="00655739">
        <w:rPr>
          <w:rFonts w:ascii="Arial" w:eastAsia="Times New Roman" w:hAnsi="Arial" w:cs="Arial"/>
          <w:b/>
          <w:sz w:val="24"/>
          <w:szCs w:val="24"/>
          <w:lang w:eastAsia="es-ES"/>
        </w:rPr>
        <w:t>PROFRA. MARÍA ANGÉLICA BUSTOS MEJÍA</w:t>
      </w:r>
      <w:r w:rsidRPr="00655739">
        <w:rPr>
          <w:rFonts w:ascii="Georgia" w:eastAsia="Times New Roman" w:hAnsi="Georgia" w:cs="Arial"/>
          <w:b/>
          <w:sz w:val="24"/>
          <w:szCs w:val="24"/>
          <w:lang w:eastAsia="es-ES"/>
        </w:rPr>
        <w:t xml:space="preserve"> SUBDIRECTOR ESCOLAR</w:t>
      </w:r>
      <w:r w:rsidRPr="00655739">
        <w:rPr>
          <w:rFonts w:ascii="Georgia" w:eastAsia="Times New Roman" w:hAnsi="Georgia" w:cs="Arial"/>
          <w:b/>
          <w:sz w:val="24"/>
          <w:szCs w:val="24"/>
          <w:lang w:eastAsia="es-ES"/>
        </w:rPr>
        <w:tab/>
      </w:r>
      <w:r w:rsidRPr="00655739">
        <w:rPr>
          <w:rFonts w:ascii="Georgia" w:eastAsia="Times New Roman" w:hAnsi="Georgia" w:cs="Arial"/>
          <w:b/>
          <w:sz w:val="24"/>
          <w:szCs w:val="24"/>
          <w:lang w:eastAsia="es-ES"/>
        </w:rPr>
        <w:tab/>
      </w:r>
      <w:r w:rsidRPr="00655739">
        <w:rPr>
          <w:rFonts w:ascii="Georgia" w:eastAsia="Times New Roman" w:hAnsi="Georgia" w:cs="Arial"/>
          <w:b/>
          <w:sz w:val="24"/>
          <w:szCs w:val="24"/>
          <w:lang w:eastAsia="es-ES"/>
        </w:rPr>
        <w:tab/>
      </w:r>
      <w:r w:rsidRPr="00655739">
        <w:rPr>
          <w:rFonts w:ascii="Georgia" w:eastAsia="Times New Roman" w:hAnsi="Georgia" w:cs="Arial"/>
          <w:b/>
          <w:sz w:val="24"/>
          <w:szCs w:val="24"/>
          <w:lang w:eastAsia="es-ES"/>
        </w:rPr>
        <w:tab/>
      </w:r>
      <w:r w:rsidRPr="00655739">
        <w:rPr>
          <w:rFonts w:ascii="Georgia" w:eastAsia="Times New Roman" w:hAnsi="Georgia" w:cs="Arial"/>
          <w:b/>
          <w:sz w:val="24"/>
          <w:szCs w:val="24"/>
          <w:lang w:eastAsia="es-ES"/>
        </w:rPr>
        <w:tab/>
        <w:t xml:space="preserve">                                         DIRECTORA ESCOLAR</w:t>
      </w:r>
    </w:p>
    <w:p w:rsidR="00655739" w:rsidRPr="00655739" w:rsidRDefault="00655739" w:rsidP="00655739">
      <w:pPr>
        <w:spacing w:after="0" w:line="240" w:lineRule="auto"/>
        <w:jc w:val="center"/>
        <w:rPr>
          <w:rFonts w:ascii="Calibri" w:eastAsia="Times New Roman" w:hAnsi="Calibri" w:cs="Arial"/>
          <w:b/>
          <w:sz w:val="24"/>
          <w:szCs w:val="24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center"/>
        <w:rPr>
          <w:rFonts w:ascii="Calibri" w:eastAsia="Times New Roman" w:hAnsi="Calibri" w:cs="Arial"/>
          <w:b/>
          <w:sz w:val="24"/>
          <w:szCs w:val="24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center"/>
        <w:rPr>
          <w:rFonts w:ascii="Calibri" w:eastAsia="Times New Roman" w:hAnsi="Calibri" w:cs="Arial"/>
          <w:b/>
          <w:sz w:val="28"/>
          <w:szCs w:val="28"/>
          <w:lang w:eastAsia="es-ES"/>
        </w:rPr>
      </w:pPr>
      <w:r w:rsidRPr="00655739">
        <w:rPr>
          <w:rFonts w:ascii="Calibri" w:eastAsia="Times New Roman" w:hAnsi="Calibri" w:cs="Arial"/>
          <w:b/>
          <w:sz w:val="28"/>
          <w:szCs w:val="28"/>
          <w:lang w:eastAsia="es-ES"/>
        </w:rPr>
        <w:t xml:space="preserve">Vo. Bo. </w:t>
      </w:r>
    </w:p>
    <w:p w:rsidR="00655739" w:rsidRPr="00655739" w:rsidRDefault="00655739" w:rsidP="00655739">
      <w:pPr>
        <w:spacing w:after="0" w:line="240" w:lineRule="auto"/>
        <w:jc w:val="center"/>
        <w:rPr>
          <w:rFonts w:ascii="Calibri" w:eastAsia="Times New Roman" w:hAnsi="Calibri" w:cs="Arial"/>
          <w:b/>
          <w:sz w:val="28"/>
          <w:szCs w:val="28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center"/>
        <w:rPr>
          <w:rFonts w:ascii="Calibri" w:eastAsia="Times New Roman" w:hAnsi="Calibri" w:cs="Arial"/>
          <w:b/>
          <w:sz w:val="28"/>
          <w:szCs w:val="28"/>
          <w:lang w:eastAsia="es-ES"/>
        </w:rPr>
      </w:pPr>
    </w:p>
    <w:p w:rsidR="00655739" w:rsidRPr="00655739" w:rsidRDefault="00655739" w:rsidP="00655739">
      <w:pPr>
        <w:spacing w:after="0" w:line="240" w:lineRule="auto"/>
        <w:jc w:val="center"/>
        <w:rPr>
          <w:rFonts w:ascii="Calibri" w:eastAsia="Times New Roman" w:hAnsi="Calibri" w:cs="Arial"/>
          <w:b/>
          <w:sz w:val="28"/>
          <w:szCs w:val="28"/>
          <w:lang w:eastAsia="es-ES"/>
        </w:rPr>
      </w:pPr>
      <w:r w:rsidRPr="00655739">
        <w:rPr>
          <w:rFonts w:ascii="Calibri" w:eastAsia="Times New Roman" w:hAnsi="Calibri" w:cs="Arial"/>
          <w:b/>
          <w:sz w:val="28"/>
          <w:szCs w:val="28"/>
          <w:lang w:eastAsia="es-ES"/>
        </w:rPr>
        <w:t>___________________________________</w:t>
      </w:r>
    </w:p>
    <w:p w:rsidR="00655739" w:rsidRPr="00655739" w:rsidRDefault="00655739" w:rsidP="00655739">
      <w:pPr>
        <w:spacing w:after="0" w:line="240" w:lineRule="auto"/>
        <w:jc w:val="center"/>
        <w:rPr>
          <w:rFonts w:ascii="Georgia" w:eastAsia="Times New Roman" w:hAnsi="Georgia" w:cs="Arial"/>
          <w:sz w:val="28"/>
          <w:szCs w:val="28"/>
          <w:lang w:eastAsia="es-ES"/>
        </w:rPr>
      </w:pPr>
      <w:r w:rsidRPr="00655739">
        <w:rPr>
          <w:rFonts w:ascii="Georgia" w:eastAsia="Times New Roman" w:hAnsi="Georgia" w:cs="Arial"/>
          <w:sz w:val="28"/>
          <w:szCs w:val="28"/>
          <w:lang w:eastAsia="es-ES"/>
        </w:rPr>
        <w:t>PROFR. MIGUEL ANGEL URIBE YAÑEZ</w:t>
      </w:r>
    </w:p>
    <w:p w:rsidR="00655739" w:rsidRDefault="00655739" w:rsidP="00655739">
      <w:pPr>
        <w:jc w:val="center"/>
      </w:pPr>
      <w:r w:rsidRPr="00655739">
        <w:rPr>
          <w:rFonts w:ascii="Georgia" w:eastAsia="Times New Roman" w:hAnsi="Georgia" w:cs="Arial"/>
          <w:sz w:val="28"/>
          <w:szCs w:val="28"/>
          <w:lang w:eastAsia="es-ES"/>
        </w:rPr>
        <w:t>SUPERVIS</w:t>
      </w:r>
      <w:r>
        <w:rPr>
          <w:rFonts w:ascii="Georgia" w:eastAsia="Times New Roman" w:hAnsi="Georgia" w:cs="Arial"/>
          <w:sz w:val="28"/>
          <w:szCs w:val="28"/>
          <w:lang w:eastAsia="es-ES"/>
        </w:rPr>
        <w:t>OR ESCOLAR</w:t>
      </w:r>
    </w:p>
    <w:sectPr w:rsidR="00655739" w:rsidSect="00704FA4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6506" w:rsidRDefault="00C56506" w:rsidP="00BA7D5B">
      <w:pPr>
        <w:spacing w:after="0" w:line="240" w:lineRule="auto"/>
      </w:pPr>
      <w:r>
        <w:separator/>
      </w:r>
    </w:p>
  </w:endnote>
  <w:endnote w:type="continuationSeparator" w:id="0">
    <w:p w:rsidR="00C56506" w:rsidRDefault="00C56506" w:rsidP="00BA7D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6506" w:rsidRDefault="00C56506" w:rsidP="00BA7D5B">
      <w:pPr>
        <w:spacing w:after="0" w:line="240" w:lineRule="auto"/>
      </w:pPr>
      <w:r>
        <w:separator/>
      </w:r>
    </w:p>
  </w:footnote>
  <w:footnote w:type="continuationSeparator" w:id="0">
    <w:p w:rsidR="00C56506" w:rsidRDefault="00C56506" w:rsidP="00BA7D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w14:anchorId="521AA3D4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76E7"/>
      </v:shape>
    </w:pict>
  </w:numPicBullet>
  <w:abstractNum w:abstractNumId="0" w15:restartNumberingAfterBreak="0">
    <w:nsid w:val="342D613F"/>
    <w:multiLevelType w:val="hybridMultilevel"/>
    <w:tmpl w:val="0E50645C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D26507"/>
    <w:multiLevelType w:val="hybridMultilevel"/>
    <w:tmpl w:val="24FC55D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FA4"/>
    <w:rsid w:val="00187D18"/>
    <w:rsid w:val="00191B00"/>
    <w:rsid w:val="001A3E3F"/>
    <w:rsid w:val="001B1B3F"/>
    <w:rsid w:val="002539D5"/>
    <w:rsid w:val="002569A4"/>
    <w:rsid w:val="00465CBB"/>
    <w:rsid w:val="00482F1F"/>
    <w:rsid w:val="00491621"/>
    <w:rsid w:val="004C4404"/>
    <w:rsid w:val="004F1DEE"/>
    <w:rsid w:val="0056504B"/>
    <w:rsid w:val="005F1D3A"/>
    <w:rsid w:val="00642960"/>
    <w:rsid w:val="00655739"/>
    <w:rsid w:val="00687DBE"/>
    <w:rsid w:val="006B322E"/>
    <w:rsid w:val="006D5F5E"/>
    <w:rsid w:val="00704FA4"/>
    <w:rsid w:val="00705A3D"/>
    <w:rsid w:val="007F343E"/>
    <w:rsid w:val="009B794A"/>
    <w:rsid w:val="00B75F03"/>
    <w:rsid w:val="00BA13DA"/>
    <w:rsid w:val="00BA7D5B"/>
    <w:rsid w:val="00BF03C6"/>
    <w:rsid w:val="00C36052"/>
    <w:rsid w:val="00C56506"/>
    <w:rsid w:val="00C73112"/>
    <w:rsid w:val="00E520C5"/>
    <w:rsid w:val="00F47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D434FA"/>
  <w15:docId w15:val="{A794E186-42A7-43B6-A3BA-DEFA30A71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04F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04FA4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BA7D5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A7D5B"/>
  </w:style>
  <w:style w:type="paragraph" w:styleId="Piedepgina">
    <w:name w:val="footer"/>
    <w:basedOn w:val="Normal"/>
    <w:link w:val="PiedepginaCar"/>
    <w:uiPriority w:val="99"/>
    <w:unhideWhenUsed/>
    <w:rsid w:val="00BA7D5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A7D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820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PREPARATORIA OF. 93</dc:creator>
  <cp:lastModifiedBy>Satelite</cp:lastModifiedBy>
  <cp:revision>7</cp:revision>
  <cp:lastPrinted>2016-09-14T21:15:00Z</cp:lastPrinted>
  <dcterms:created xsi:type="dcterms:W3CDTF">2016-09-13T16:28:00Z</dcterms:created>
  <dcterms:modified xsi:type="dcterms:W3CDTF">2016-11-24T17:42:00Z</dcterms:modified>
</cp:coreProperties>
</file>